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8" w:type="dxa"/>
        <w:tblLook w:val="01E0"/>
      </w:tblPr>
      <w:tblGrid>
        <w:gridCol w:w="4773"/>
        <w:gridCol w:w="4773"/>
      </w:tblGrid>
      <w:tr w:rsidR="003C2682" w:rsidRPr="00E2472C" w:rsidTr="00740B24">
        <w:tc>
          <w:tcPr>
            <w:tcW w:w="4773" w:type="dxa"/>
          </w:tcPr>
          <w:p w:rsidR="003C2682" w:rsidRPr="004A211D" w:rsidRDefault="003C2682" w:rsidP="00740B24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>
              <w:rPr>
                <w:smallCaps/>
                <w:sz w:val="24"/>
                <w:szCs w:val="24"/>
                <w:u w:val="single"/>
              </w:rPr>
              <w:t>za</w:t>
            </w:r>
            <w:r w:rsidRPr="004A211D">
              <w:rPr>
                <w:smallCaps/>
                <w:sz w:val="24"/>
                <w:szCs w:val="24"/>
                <w:u w:val="single"/>
              </w:rPr>
              <w:t>mawiający:</w:t>
            </w:r>
          </w:p>
          <w:p w:rsidR="003C2682" w:rsidRPr="004A211D" w:rsidRDefault="003C2682" w:rsidP="00740B24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3C2682" w:rsidRPr="006B3331" w:rsidRDefault="003C2682" w:rsidP="00740B24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Przedsiębiorstwo Gospodarki Komunalnej i Mieszkaniowej w Sandomierzu Sp. z o.o. </w:t>
            </w:r>
          </w:p>
          <w:p w:rsidR="003C2682" w:rsidRPr="006B3331" w:rsidRDefault="003C2682" w:rsidP="00740B24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</w:t>
            </w:r>
            <w:r w:rsidRPr="006B3331">
              <w:rPr>
                <w:rFonts w:ascii="Times New Roman" w:hAnsi="Times New Roman" w:cs="Times New Roman"/>
                <w:b/>
              </w:rPr>
              <w:t xml:space="preserve">l. Przemysłowa 12 </w:t>
            </w:r>
          </w:p>
          <w:p w:rsidR="003C2682" w:rsidRPr="006B3331" w:rsidRDefault="003C2682" w:rsidP="00740B24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27 – 600 Sandomierz </w:t>
            </w:r>
          </w:p>
          <w:p w:rsidR="003C2682" w:rsidRPr="006B3331" w:rsidRDefault="003C2682" w:rsidP="00740B24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Nr tel.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+48 15/ 832 28 44, 832 36 79 </w:t>
            </w:r>
          </w:p>
          <w:p w:rsidR="003C2682" w:rsidRPr="006B3331" w:rsidRDefault="003C2682" w:rsidP="00740B24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Nr fax +48 15/ 832 28 76 </w:t>
            </w:r>
          </w:p>
          <w:p w:rsidR="003C2682" w:rsidRPr="006B3331" w:rsidRDefault="003C2682" w:rsidP="00740B24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e-mail: </w:t>
            </w:r>
            <w:smartTag w:uri="urn:schemas-microsoft-com:office:smarttags" w:element="PersonName">
              <w:r w:rsidRPr="006B3331">
                <w:rPr>
                  <w:rFonts w:ascii="Times New Roman" w:hAnsi="Times New Roman" w:cs="Times New Roman"/>
                  <w:b/>
                  <w:lang w:val="en-US"/>
                </w:rPr>
                <w:t>sekretariat@pgkim.nazwa.pl</w:t>
              </w:r>
            </w:smartTag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3C2682" w:rsidRPr="006B3331" w:rsidRDefault="003C2682" w:rsidP="00740B24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REGON 830338452 </w:t>
            </w:r>
          </w:p>
          <w:p w:rsidR="003C2682" w:rsidRPr="006B3331" w:rsidRDefault="003C2682" w:rsidP="00740B24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NIP 864 – 000 – 25 – 49 </w:t>
            </w:r>
          </w:p>
          <w:p w:rsidR="003C2682" w:rsidRPr="004A211D" w:rsidRDefault="003C2682" w:rsidP="00740B24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</w:p>
        </w:tc>
        <w:tc>
          <w:tcPr>
            <w:tcW w:w="4773" w:type="dxa"/>
          </w:tcPr>
          <w:p w:rsidR="003C2682" w:rsidRPr="004A211D" w:rsidRDefault="003C2682" w:rsidP="00740B24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smallCaps/>
                <w:sz w:val="24"/>
                <w:szCs w:val="24"/>
                <w:u w:val="single"/>
              </w:rPr>
              <w:t>Pełnomocnik Zamawiającego:</w:t>
            </w:r>
          </w:p>
          <w:p w:rsidR="003C2682" w:rsidRPr="004A211D" w:rsidRDefault="003C2682" w:rsidP="00740B24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3C2682" w:rsidRPr="004A211D" w:rsidRDefault="003C2682" w:rsidP="00740B24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Kancelaria Brokerska </w:t>
            </w:r>
            <w:r w:rsidRPr="004A211D">
              <w:rPr>
                <w:b/>
                <w:bCs/>
                <w:iCs/>
                <w:sz w:val="24"/>
                <w:szCs w:val="24"/>
              </w:rPr>
              <w:br/>
              <w:t>“</w:t>
            </w:r>
            <w:r w:rsidRPr="004A211D">
              <w:rPr>
                <w:b/>
                <w:bCs/>
                <w:iCs/>
                <w:smallCaps/>
                <w:sz w:val="24"/>
                <w:szCs w:val="24"/>
              </w:rPr>
              <w:t>ROŻEK BROKERS GROUP</w:t>
            </w:r>
            <w:r w:rsidRPr="004A211D">
              <w:rPr>
                <w:b/>
                <w:bCs/>
                <w:iCs/>
                <w:sz w:val="24"/>
                <w:szCs w:val="24"/>
              </w:rPr>
              <w:t>”</w:t>
            </w:r>
          </w:p>
          <w:p w:rsidR="003C2682" w:rsidRPr="004A211D" w:rsidRDefault="003C2682" w:rsidP="00740B24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Bernard Rożek"/>
              </w:smartTagPr>
              <w:r w:rsidRPr="004A211D">
                <w:rPr>
                  <w:b/>
                  <w:bCs/>
                  <w:iCs/>
                  <w:sz w:val="24"/>
                  <w:szCs w:val="24"/>
                </w:rPr>
                <w:t>Bernard Rożek</w:t>
              </w:r>
            </w:smartTag>
          </w:p>
          <w:p w:rsidR="003C2682" w:rsidRPr="004A211D" w:rsidRDefault="003C2682" w:rsidP="00740B24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>ul. Dobkiewicza 22</w:t>
            </w:r>
          </w:p>
          <w:p w:rsidR="003C2682" w:rsidRDefault="003C2682" w:rsidP="00740B24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27-600 </w:t>
            </w:r>
            <w:r w:rsidRPr="004F3966">
              <w:rPr>
                <w:b/>
                <w:bCs/>
                <w:iCs/>
                <w:sz w:val="24"/>
                <w:szCs w:val="24"/>
              </w:rPr>
              <w:t>Sandomierz</w:t>
            </w:r>
          </w:p>
          <w:p w:rsidR="003C2682" w:rsidRPr="00B8028E" w:rsidRDefault="003C2682" w:rsidP="00740B24">
            <w:pPr>
              <w:widowControl w:val="0"/>
              <w:ind w:left="49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B8028E">
              <w:rPr>
                <w:b/>
                <w:sz w:val="24"/>
                <w:szCs w:val="24"/>
              </w:rPr>
              <w:t>Nr tel.</w:t>
            </w:r>
            <w:r w:rsidRPr="00B8028E">
              <w:rPr>
                <w:b/>
                <w:bCs/>
                <w:iCs/>
                <w:sz w:val="24"/>
                <w:szCs w:val="24"/>
              </w:rPr>
              <w:t>: 015 832 04 90,</w:t>
            </w:r>
          </w:p>
          <w:p w:rsidR="003C2682" w:rsidRPr="0029613A" w:rsidRDefault="003C2682" w:rsidP="00740B24">
            <w:pPr>
              <w:widowControl w:val="0"/>
              <w:ind w:left="49"/>
              <w:jc w:val="both"/>
              <w:rPr>
                <w:b/>
                <w:bCs/>
                <w:iCs/>
                <w:sz w:val="24"/>
                <w:szCs w:val="24"/>
                <w:lang w:val="en-US"/>
              </w:rPr>
            </w:pPr>
            <w:r w:rsidRPr="0029613A">
              <w:rPr>
                <w:b/>
                <w:sz w:val="24"/>
                <w:szCs w:val="24"/>
                <w:lang w:val="en-US"/>
              </w:rPr>
              <w:t>Nr fax:</w:t>
            </w:r>
            <w:r w:rsidRPr="0029613A">
              <w:rPr>
                <w:b/>
                <w:bCs/>
                <w:iCs/>
                <w:sz w:val="24"/>
                <w:szCs w:val="24"/>
                <w:lang w:val="en-US"/>
              </w:rPr>
              <w:t xml:space="preserve"> 015 833 38 21</w:t>
            </w:r>
          </w:p>
          <w:p w:rsidR="003C2682" w:rsidRPr="0029613A" w:rsidRDefault="003C2682" w:rsidP="00740B24">
            <w:pPr>
              <w:widowControl w:val="0"/>
              <w:ind w:left="49"/>
              <w:jc w:val="both"/>
              <w:rPr>
                <w:b/>
                <w:bCs/>
                <w:iCs/>
                <w:sz w:val="24"/>
                <w:szCs w:val="24"/>
                <w:lang w:val="en-US"/>
              </w:rPr>
            </w:pPr>
            <w:r w:rsidRPr="0029613A">
              <w:rPr>
                <w:b/>
                <w:sz w:val="24"/>
                <w:szCs w:val="24"/>
                <w:lang w:val="en-US"/>
              </w:rPr>
              <w:t>e-mail</w:t>
            </w:r>
            <w:r w:rsidRPr="0029613A">
              <w:rPr>
                <w:b/>
                <w:bCs/>
                <w:iCs/>
                <w:sz w:val="24"/>
                <w:szCs w:val="24"/>
                <w:lang w:val="en-US"/>
              </w:rPr>
              <w:t xml:space="preserve">: </w:t>
            </w:r>
            <w:smartTag w:uri="urn:schemas-microsoft-com:office:smarttags" w:element="PersonName">
              <w:r w:rsidRPr="0029613A">
                <w:rPr>
                  <w:b/>
                  <w:bCs/>
                  <w:iCs/>
                  <w:sz w:val="24"/>
                  <w:szCs w:val="24"/>
                  <w:lang w:val="en-US"/>
                </w:rPr>
                <w:t>kancelaria@rozek.pl</w:t>
              </w:r>
            </w:smartTag>
          </w:p>
          <w:p w:rsidR="003C2682" w:rsidRPr="0029613A" w:rsidRDefault="003C2682" w:rsidP="00740B24">
            <w:pPr>
              <w:widowControl w:val="0"/>
              <w:rPr>
                <w:smallCaps/>
                <w:sz w:val="24"/>
                <w:szCs w:val="24"/>
                <w:u w:val="single"/>
                <w:lang w:val="en-US"/>
              </w:rPr>
            </w:pPr>
          </w:p>
        </w:tc>
      </w:tr>
    </w:tbl>
    <w:p w:rsidR="003C2682" w:rsidRPr="0029613A" w:rsidRDefault="003C2682" w:rsidP="003C2682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  <w:lang w:val="en-US"/>
        </w:rPr>
      </w:pPr>
    </w:p>
    <w:p w:rsidR="003C2682" w:rsidRPr="0029613A" w:rsidRDefault="003C2682" w:rsidP="003C2682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  <w:lang w:val="en-US"/>
        </w:rPr>
      </w:pPr>
    </w:p>
    <w:p w:rsidR="003C2682" w:rsidRPr="0029613A" w:rsidRDefault="003C2682" w:rsidP="003C2682">
      <w:pPr>
        <w:tabs>
          <w:tab w:val="left" w:pos="4253"/>
          <w:tab w:val="left" w:pos="6237"/>
        </w:tabs>
        <w:ind w:right="-312"/>
        <w:jc w:val="center"/>
        <w:rPr>
          <w:szCs w:val="28"/>
          <w:lang w:val="en-US"/>
        </w:rPr>
      </w:pPr>
    </w:p>
    <w:p w:rsidR="003C2682" w:rsidRDefault="003C2682" w:rsidP="003C2682">
      <w:pPr>
        <w:tabs>
          <w:tab w:val="left" w:pos="4253"/>
          <w:tab w:val="left" w:pos="6237"/>
        </w:tabs>
        <w:ind w:right="-312"/>
        <w:jc w:val="center"/>
        <w:rPr>
          <w:szCs w:val="28"/>
        </w:rPr>
      </w:pPr>
      <w:r w:rsidRPr="00AB56A7">
        <w:rPr>
          <w:szCs w:val="28"/>
        </w:rPr>
        <w:t>Numer sprawy:</w:t>
      </w:r>
      <w:r>
        <w:rPr>
          <w:szCs w:val="28"/>
        </w:rPr>
        <w:t xml:space="preserve"> </w:t>
      </w:r>
      <w:r w:rsidRPr="00E2472C">
        <w:rPr>
          <w:szCs w:val="28"/>
        </w:rPr>
        <w:t xml:space="preserve">T I/ </w:t>
      </w:r>
      <w:r w:rsidR="00E2472C">
        <w:rPr>
          <w:szCs w:val="28"/>
        </w:rPr>
        <w:t>3792</w:t>
      </w:r>
      <w:r w:rsidRPr="00E2472C">
        <w:rPr>
          <w:szCs w:val="28"/>
        </w:rPr>
        <w:t>/2012</w:t>
      </w:r>
    </w:p>
    <w:p w:rsidR="003C2682" w:rsidRDefault="003C2682" w:rsidP="003C2682">
      <w:pPr>
        <w:tabs>
          <w:tab w:val="left" w:pos="4253"/>
          <w:tab w:val="left" w:pos="6237"/>
        </w:tabs>
        <w:ind w:right="-312"/>
        <w:jc w:val="center"/>
        <w:rPr>
          <w:rFonts w:ascii="Arial" w:hAnsi="Arial"/>
          <w:b/>
          <w:sz w:val="20"/>
        </w:rPr>
      </w:pPr>
    </w:p>
    <w:p w:rsidR="003C2682" w:rsidRPr="00064207" w:rsidRDefault="003C2682" w:rsidP="003C2682">
      <w:pPr>
        <w:tabs>
          <w:tab w:val="left" w:pos="4253"/>
          <w:tab w:val="left" w:pos="6237"/>
        </w:tabs>
        <w:ind w:right="-312"/>
        <w:jc w:val="center"/>
        <w:rPr>
          <w:b/>
          <w:sz w:val="40"/>
          <w:szCs w:val="40"/>
        </w:rPr>
      </w:pPr>
      <w:r w:rsidRPr="00064207">
        <w:rPr>
          <w:b/>
          <w:sz w:val="40"/>
          <w:szCs w:val="40"/>
        </w:rPr>
        <w:t>Specyfikacja Istotnych Warunków Zamówienia</w:t>
      </w:r>
    </w:p>
    <w:p w:rsidR="003C2682" w:rsidRDefault="003C2682" w:rsidP="003C2682">
      <w:pPr>
        <w:jc w:val="center"/>
        <w:rPr>
          <w:sz w:val="36"/>
          <w:szCs w:val="36"/>
        </w:rPr>
      </w:pPr>
    </w:p>
    <w:p w:rsidR="003C2682" w:rsidRPr="00E01465" w:rsidRDefault="003C2682" w:rsidP="003C2682">
      <w:pPr>
        <w:spacing w:after="120" w:line="420" w:lineRule="atLeast"/>
        <w:jc w:val="center"/>
        <w:rPr>
          <w:b/>
          <w:smallCaps/>
          <w:szCs w:val="28"/>
        </w:rPr>
      </w:pPr>
      <w:r w:rsidRPr="00E01465">
        <w:rPr>
          <w:b/>
          <w:smallCaps/>
          <w:szCs w:val="28"/>
        </w:rPr>
        <w:t xml:space="preserve">POSTĘPOWANIA PROWADZONEGO W TRYBIE PRZETARGU NIEOGRANICZONEGO O WARTOŚCI NIE PRZEKACZAJĄCEJ WYRAŻONEJ W ZŁOTYCH RÓWNOWARTOŚCI KWOTY </w:t>
      </w:r>
    </w:p>
    <w:p w:rsidR="003C2682" w:rsidRPr="00E01465" w:rsidRDefault="003C2682" w:rsidP="003C2682">
      <w:pPr>
        <w:spacing w:after="120" w:line="420" w:lineRule="atLeast"/>
        <w:jc w:val="center"/>
        <w:rPr>
          <w:b/>
          <w:smallCaps/>
          <w:color w:val="FF0000"/>
          <w:szCs w:val="28"/>
        </w:rPr>
      </w:pPr>
      <w:r w:rsidRPr="00E01465">
        <w:rPr>
          <w:b/>
          <w:smallCaps/>
          <w:szCs w:val="28"/>
        </w:rPr>
        <w:t>200.000 EURO</w:t>
      </w:r>
    </w:p>
    <w:p w:rsidR="003C2682" w:rsidRPr="00E01465" w:rsidRDefault="003C2682" w:rsidP="003C2682">
      <w:pPr>
        <w:spacing w:after="120" w:line="420" w:lineRule="atLeast"/>
        <w:jc w:val="center"/>
        <w:rPr>
          <w:b/>
          <w:szCs w:val="28"/>
        </w:rPr>
      </w:pPr>
      <w:r w:rsidRPr="00E01465">
        <w:rPr>
          <w:b/>
          <w:smallCaps/>
          <w:szCs w:val="28"/>
        </w:rPr>
        <w:t xml:space="preserve">NA  USŁUGĘ OBOWIĄZKOWEGO UBEZPIECZENIA ODPOWIEDZIALNOŚCI </w:t>
      </w:r>
      <w:r w:rsidRPr="00E01465">
        <w:rPr>
          <w:b/>
          <w:szCs w:val="28"/>
        </w:rPr>
        <w:t xml:space="preserve"> CYWILNEJ ZARZĄDCÓW NIERUCHOMOŚCI</w:t>
      </w:r>
    </w:p>
    <w:p w:rsidR="003C2682" w:rsidRPr="00E01465" w:rsidRDefault="003C2682" w:rsidP="003C2682">
      <w:pPr>
        <w:spacing w:after="120" w:line="420" w:lineRule="atLeast"/>
        <w:jc w:val="center"/>
        <w:rPr>
          <w:b/>
          <w:smallCaps/>
          <w:szCs w:val="28"/>
        </w:rPr>
      </w:pPr>
      <w:r w:rsidRPr="00E01465">
        <w:rPr>
          <w:b/>
          <w:smallCaps/>
          <w:szCs w:val="28"/>
        </w:rPr>
        <w:t>PRZEDSIĘBIORSTWA GOSPODARKI KOMUNALNEJ I MIESZKANIOWEJ W SANDOMIERZU SP. Z O.O.</w:t>
      </w:r>
    </w:p>
    <w:p w:rsidR="003C2682" w:rsidRDefault="003C2682" w:rsidP="003C2682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3C2682" w:rsidRDefault="003C2682" w:rsidP="003C2682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3C2682" w:rsidRPr="00BE4100" w:rsidRDefault="003C2682" w:rsidP="003C2682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Kod CPV ze Wspólnego Słownika Zamówień:</w:t>
      </w:r>
    </w:p>
    <w:p w:rsidR="003C2682" w:rsidRPr="00BE4100" w:rsidRDefault="003C2682" w:rsidP="003C2682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CPV: 66510000-8</w:t>
      </w:r>
    </w:p>
    <w:p w:rsidR="003C2682" w:rsidRPr="00BE4100" w:rsidRDefault="003C2682" w:rsidP="003C2682">
      <w:pPr>
        <w:pStyle w:val="Tekstpodstawowywcity23"/>
        <w:tabs>
          <w:tab w:val="left" w:pos="1134"/>
        </w:tabs>
        <w:spacing w:line="240" w:lineRule="auto"/>
        <w:jc w:val="center"/>
        <w:rPr>
          <w:b/>
          <w:sz w:val="30"/>
          <w:szCs w:val="30"/>
        </w:rPr>
      </w:pPr>
    </w:p>
    <w:p w:rsidR="003C2682" w:rsidRPr="0046457C" w:rsidRDefault="003C2682" w:rsidP="003C2682">
      <w:pPr>
        <w:jc w:val="center"/>
        <w:rPr>
          <w:b/>
          <w:sz w:val="36"/>
          <w:szCs w:val="36"/>
        </w:rPr>
      </w:pPr>
    </w:p>
    <w:p w:rsidR="003C2682" w:rsidRPr="0046457C" w:rsidRDefault="003C2682" w:rsidP="003C2682">
      <w:pPr>
        <w:jc w:val="center"/>
        <w:rPr>
          <w:b/>
          <w:sz w:val="36"/>
          <w:szCs w:val="36"/>
        </w:rPr>
      </w:pPr>
    </w:p>
    <w:p w:rsidR="003C2682" w:rsidRDefault="003C2682" w:rsidP="003C2682">
      <w:pPr>
        <w:jc w:val="center"/>
        <w:rPr>
          <w:sz w:val="24"/>
          <w:szCs w:val="24"/>
        </w:rPr>
      </w:pPr>
    </w:p>
    <w:p w:rsidR="003C2682" w:rsidRDefault="003C2682" w:rsidP="003C2682">
      <w:pPr>
        <w:jc w:val="center"/>
        <w:rPr>
          <w:sz w:val="24"/>
          <w:szCs w:val="24"/>
        </w:rPr>
      </w:pPr>
    </w:p>
    <w:p w:rsidR="003C2682" w:rsidRDefault="003C2682" w:rsidP="003C2682">
      <w:pPr>
        <w:jc w:val="center"/>
        <w:rPr>
          <w:sz w:val="24"/>
          <w:szCs w:val="24"/>
        </w:rPr>
      </w:pPr>
    </w:p>
    <w:p w:rsidR="003C2682" w:rsidRPr="00C35E06" w:rsidRDefault="003C2682" w:rsidP="003C2682">
      <w:pPr>
        <w:ind w:left="6237"/>
        <w:rPr>
          <w:b/>
          <w:sz w:val="24"/>
          <w:szCs w:val="24"/>
        </w:rPr>
      </w:pPr>
      <w:r w:rsidRPr="00C35E06">
        <w:rPr>
          <w:b/>
          <w:sz w:val="24"/>
          <w:szCs w:val="24"/>
        </w:rPr>
        <w:t>Zatwierdzam:</w:t>
      </w:r>
    </w:p>
    <w:p w:rsidR="003C2682" w:rsidRPr="00C35E06" w:rsidRDefault="003C2682" w:rsidP="003C2682">
      <w:pPr>
        <w:rPr>
          <w:sz w:val="24"/>
          <w:szCs w:val="24"/>
          <w:u w:val="single"/>
        </w:rPr>
      </w:pPr>
    </w:p>
    <w:p w:rsidR="003C2682" w:rsidRDefault="003C2682" w:rsidP="003C2682">
      <w:pPr>
        <w:rPr>
          <w:sz w:val="24"/>
          <w:szCs w:val="24"/>
        </w:rPr>
      </w:pPr>
    </w:p>
    <w:p w:rsidR="003C2682" w:rsidRPr="00C35E06" w:rsidRDefault="003C2682" w:rsidP="003C2682">
      <w:pPr>
        <w:rPr>
          <w:sz w:val="24"/>
          <w:szCs w:val="24"/>
        </w:rPr>
        <w:sectPr w:rsidR="003C2682" w:rsidRPr="00C35E06" w:rsidSect="00B8028E">
          <w:headerReference w:type="default" r:id="rId7"/>
          <w:footerReference w:type="default" r:id="rId8"/>
          <w:footnotePr>
            <w:numRestart w:val="eachPage"/>
          </w:footnotePr>
          <w:endnotePr>
            <w:numFmt w:val="decimal"/>
          </w:endnotePr>
          <w:pgSz w:w="11907" w:h="16840"/>
          <w:pgMar w:top="1276" w:right="708" w:bottom="1418" w:left="1247" w:header="709" w:footer="709" w:gutter="0"/>
          <w:cols w:space="708"/>
        </w:sectPr>
      </w:pPr>
      <w:r>
        <w:rPr>
          <w:sz w:val="24"/>
          <w:szCs w:val="24"/>
        </w:rPr>
        <w:t xml:space="preserve">Sandomierz, </w:t>
      </w:r>
      <w:r w:rsidRPr="00310073">
        <w:rPr>
          <w:sz w:val="24"/>
          <w:szCs w:val="24"/>
        </w:rPr>
        <w:t xml:space="preserve">dn. </w:t>
      </w:r>
      <w:r w:rsidR="00E2472C">
        <w:rPr>
          <w:sz w:val="24"/>
          <w:szCs w:val="24"/>
        </w:rPr>
        <w:t>30</w:t>
      </w:r>
      <w:r>
        <w:rPr>
          <w:sz w:val="24"/>
          <w:szCs w:val="24"/>
        </w:rPr>
        <w:t xml:space="preserve"> listopada 2012 r.</w:t>
      </w:r>
    </w:p>
    <w:p w:rsidR="003C2682" w:rsidRPr="00607B3B" w:rsidRDefault="003C2682" w:rsidP="003C2682">
      <w:pPr>
        <w:ind w:left="426" w:hanging="426"/>
        <w:rPr>
          <w:b/>
          <w:sz w:val="22"/>
          <w:szCs w:val="22"/>
          <w:u w:val="single"/>
        </w:rPr>
      </w:pPr>
      <w:r w:rsidRPr="00607B3B">
        <w:rPr>
          <w:b/>
          <w:sz w:val="22"/>
          <w:szCs w:val="22"/>
          <w:u w:val="single"/>
        </w:rPr>
        <w:lastRenderedPageBreak/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 xml:space="preserve">Nazwa i adres </w:t>
      </w:r>
      <w:r w:rsidRPr="00607B3B">
        <w:rPr>
          <w:b/>
          <w:sz w:val="22"/>
          <w:szCs w:val="22"/>
          <w:u w:val="single"/>
        </w:rPr>
        <w:t>Zamawiając</w:t>
      </w:r>
      <w:r>
        <w:rPr>
          <w:b/>
          <w:sz w:val="22"/>
          <w:szCs w:val="22"/>
          <w:u w:val="single"/>
        </w:rPr>
        <w:t>ego</w:t>
      </w:r>
    </w:p>
    <w:p w:rsidR="003C2682" w:rsidRDefault="003C2682" w:rsidP="003C2682">
      <w:pPr>
        <w:widowControl w:val="0"/>
        <w:ind w:left="426"/>
        <w:jc w:val="both"/>
        <w:rPr>
          <w:b/>
          <w:sz w:val="22"/>
          <w:szCs w:val="22"/>
          <w:highlight w:val="yellow"/>
        </w:rPr>
      </w:pPr>
    </w:p>
    <w:p w:rsidR="003C2682" w:rsidRPr="00685B46" w:rsidRDefault="003C2682" w:rsidP="003C2682">
      <w:pPr>
        <w:widowControl w:val="0"/>
        <w:jc w:val="both"/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1. Zamawiający:</w:t>
      </w:r>
    </w:p>
    <w:p w:rsidR="003C2682" w:rsidRDefault="003C2682" w:rsidP="003C2682">
      <w:pPr>
        <w:pStyle w:val="Default"/>
        <w:rPr>
          <w:rFonts w:ascii="Times New Roman" w:hAnsi="Times New Roman" w:cs="Times New Roman"/>
          <w:b/>
        </w:rPr>
      </w:pPr>
    </w:p>
    <w:p w:rsidR="003C2682" w:rsidRPr="006B3331" w:rsidRDefault="003C2682" w:rsidP="003C2682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 xml:space="preserve">Przedsiębiorstwo Gospodarki Komunalnej i Mieszkaniowej w Sandomierzu Sp. z o.o. </w:t>
      </w:r>
    </w:p>
    <w:p w:rsidR="003C2682" w:rsidRPr="006B3331" w:rsidRDefault="003C2682" w:rsidP="003C2682">
      <w:pPr>
        <w:pStyle w:val="Default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Adres siedziby: u</w:t>
      </w:r>
      <w:r w:rsidRPr="006B3331">
        <w:rPr>
          <w:rFonts w:ascii="Times New Roman" w:hAnsi="Times New Roman" w:cs="Times New Roman"/>
          <w:b/>
        </w:rPr>
        <w:t>l. Przemysł</w:t>
      </w:r>
      <w:r>
        <w:rPr>
          <w:rFonts w:ascii="Times New Roman" w:hAnsi="Times New Roman" w:cs="Times New Roman"/>
          <w:b/>
        </w:rPr>
        <w:t>owa 12, 27</w:t>
      </w:r>
      <w:r w:rsidRPr="006B3331">
        <w:rPr>
          <w:rFonts w:ascii="Times New Roman" w:hAnsi="Times New Roman" w:cs="Times New Roman"/>
          <w:b/>
        </w:rPr>
        <w:t xml:space="preserve">–600 Sandomierz </w:t>
      </w:r>
    </w:p>
    <w:p w:rsidR="003C2682" w:rsidRPr="006B3331" w:rsidRDefault="003C2682" w:rsidP="003C2682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</w:rPr>
        <w:t xml:space="preserve">Nr tel. </w:t>
      </w:r>
      <w:r w:rsidRPr="006B3331">
        <w:rPr>
          <w:rFonts w:ascii="Times New Roman" w:hAnsi="Times New Roman" w:cs="Times New Roman"/>
          <w:b/>
          <w:lang w:val="en-US"/>
        </w:rPr>
        <w:t xml:space="preserve">+48 15/ 832 28 44, 832 36 79 </w:t>
      </w:r>
    </w:p>
    <w:p w:rsidR="003C2682" w:rsidRPr="006B3331" w:rsidRDefault="003C2682" w:rsidP="003C2682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Nr fax +48 15/ 832 28 76 </w:t>
      </w:r>
    </w:p>
    <w:p w:rsidR="003C2682" w:rsidRPr="006B3331" w:rsidRDefault="003C2682" w:rsidP="003C2682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e-mail: </w:t>
      </w:r>
      <w:smartTag w:uri="urn:schemas-microsoft-com:office:smarttags" w:element="PersonName">
        <w:r w:rsidRPr="006B3331">
          <w:rPr>
            <w:rFonts w:ascii="Times New Roman" w:hAnsi="Times New Roman" w:cs="Times New Roman"/>
            <w:b/>
            <w:lang w:val="en-US"/>
          </w:rPr>
          <w:t>sekretariat@pgkim.nazwa.pl</w:t>
        </w:r>
      </w:smartTag>
      <w:r w:rsidRPr="006B3331">
        <w:rPr>
          <w:rFonts w:ascii="Times New Roman" w:hAnsi="Times New Roman" w:cs="Times New Roman"/>
          <w:b/>
          <w:lang w:val="en-US"/>
        </w:rPr>
        <w:t xml:space="preserve"> </w:t>
      </w:r>
    </w:p>
    <w:p w:rsidR="003C2682" w:rsidRPr="006B3331" w:rsidRDefault="003C2682" w:rsidP="003C2682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REGON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830338452 </w:t>
      </w:r>
    </w:p>
    <w:p w:rsidR="003C2682" w:rsidRPr="006B3331" w:rsidRDefault="003C2682" w:rsidP="003C2682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NIP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864 – 000 – 25 – 49 </w:t>
      </w:r>
    </w:p>
    <w:p w:rsidR="003C2682" w:rsidRDefault="003C2682" w:rsidP="003C2682">
      <w:pPr>
        <w:rPr>
          <w:b/>
          <w:sz w:val="22"/>
          <w:szCs w:val="22"/>
        </w:rPr>
      </w:pPr>
    </w:p>
    <w:p w:rsidR="003C2682" w:rsidRPr="00685B46" w:rsidRDefault="003C2682" w:rsidP="003C2682">
      <w:pPr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2. Pełnomocnik Zamawiającego:</w:t>
      </w:r>
    </w:p>
    <w:p w:rsidR="003C2682" w:rsidRDefault="003C2682" w:rsidP="003C2682">
      <w:pPr>
        <w:widowControl w:val="0"/>
        <w:ind w:left="426"/>
        <w:rPr>
          <w:b/>
          <w:bCs/>
          <w:iCs/>
          <w:sz w:val="22"/>
          <w:szCs w:val="22"/>
        </w:rPr>
      </w:pPr>
    </w:p>
    <w:p w:rsidR="003C2682" w:rsidRPr="00B8028E" w:rsidRDefault="003C2682" w:rsidP="003C2682">
      <w:pPr>
        <w:widowControl w:val="0"/>
        <w:ind w:left="426"/>
        <w:rPr>
          <w:b/>
          <w:bCs/>
          <w:iCs/>
          <w:sz w:val="24"/>
          <w:szCs w:val="24"/>
        </w:rPr>
      </w:pPr>
      <w:r w:rsidRPr="00B8028E">
        <w:rPr>
          <w:b/>
          <w:bCs/>
          <w:iCs/>
          <w:sz w:val="24"/>
          <w:szCs w:val="24"/>
        </w:rPr>
        <w:t xml:space="preserve">Kancelaria Brokerska “ROŻEK BROKERS GROUP” </w:t>
      </w:r>
      <w:smartTag w:uri="urn:schemas-microsoft-com:office:smarttags" w:element="PersonName">
        <w:smartTagPr>
          <w:attr w:name="ProductID" w:val="Grzegorz Gawron"/>
        </w:smartTagPr>
        <w:r w:rsidRPr="00B8028E">
          <w:rPr>
            <w:b/>
            <w:bCs/>
            <w:iCs/>
            <w:sz w:val="24"/>
            <w:szCs w:val="24"/>
          </w:rPr>
          <w:t>Bernard Rożek</w:t>
        </w:r>
      </w:smartTag>
    </w:p>
    <w:p w:rsidR="003C2682" w:rsidRPr="00B11E4F" w:rsidRDefault="003C2682" w:rsidP="003C2682">
      <w:pPr>
        <w:widowControl w:val="0"/>
        <w:ind w:left="426"/>
        <w:rPr>
          <w:b/>
          <w:bCs/>
          <w:iCs/>
          <w:sz w:val="24"/>
          <w:szCs w:val="24"/>
        </w:rPr>
      </w:pPr>
      <w:r w:rsidRPr="00B11E4F">
        <w:rPr>
          <w:b/>
          <w:bCs/>
          <w:iCs/>
          <w:sz w:val="24"/>
          <w:szCs w:val="24"/>
        </w:rPr>
        <w:t>reprezentowana przez brokera – Bernarda Rożka</w:t>
      </w:r>
    </w:p>
    <w:p w:rsidR="003C2682" w:rsidRPr="00B11E4F" w:rsidRDefault="003C2682" w:rsidP="003C2682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11E4F">
        <w:rPr>
          <w:b/>
          <w:sz w:val="24"/>
          <w:szCs w:val="24"/>
        </w:rPr>
        <w:t xml:space="preserve">Adres siedziby: </w:t>
      </w:r>
      <w:r w:rsidRPr="00B11E4F">
        <w:rPr>
          <w:b/>
          <w:bCs/>
          <w:iCs/>
          <w:sz w:val="24"/>
          <w:szCs w:val="24"/>
        </w:rPr>
        <w:t>ul. Dobkiewicza 22,</w:t>
      </w:r>
      <w:r>
        <w:rPr>
          <w:b/>
          <w:bCs/>
          <w:iCs/>
          <w:sz w:val="24"/>
          <w:szCs w:val="24"/>
        </w:rPr>
        <w:t xml:space="preserve"> </w:t>
      </w:r>
      <w:r w:rsidRPr="00B11E4F">
        <w:rPr>
          <w:b/>
          <w:bCs/>
          <w:iCs/>
          <w:sz w:val="24"/>
          <w:szCs w:val="24"/>
        </w:rPr>
        <w:t>27-600 Sandomierz</w:t>
      </w:r>
    </w:p>
    <w:p w:rsidR="003C2682" w:rsidRPr="00B8028E" w:rsidRDefault="003C2682" w:rsidP="003C2682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tel.</w:t>
      </w:r>
      <w:r w:rsidRPr="00B8028E">
        <w:rPr>
          <w:b/>
          <w:bCs/>
          <w:iCs/>
          <w:sz w:val="24"/>
          <w:szCs w:val="24"/>
        </w:rPr>
        <w:t>: 015 832 04 90,</w:t>
      </w:r>
    </w:p>
    <w:p w:rsidR="003C2682" w:rsidRPr="00B8028E" w:rsidRDefault="003C2682" w:rsidP="003C2682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fax:</w:t>
      </w:r>
      <w:r w:rsidRPr="00B8028E">
        <w:rPr>
          <w:b/>
          <w:bCs/>
          <w:iCs/>
          <w:sz w:val="24"/>
          <w:szCs w:val="24"/>
        </w:rPr>
        <w:t xml:space="preserve"> 015 833 38 21</w:t>
      </w:r>
    </w:p>
    <w:p w:rsidR="003C2682" w:rsidRPr="00B8028E" w:rsidRDefault="003C2682" w:rsidP="003C2682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e-mail</w:t>
      </w:r>
      <w:r w:rsidRPr="00B8028E">
        <w:rPr>
          <w:b/>
          <w:bCs/>
          <w:iCs/>
          <w:sz w:val="24"/>
          <w:szCs w:val="24"/>
        </w:rPr>
        <w:t xml:space="preserve">: </w:t>
      </w:r>
      <w:smartTag w:uri="urn:schemas-microsoft-com:office:smarttags" w:element="PersonName">
        <w:r w:rsidRPr="00B8028E">
          <w:rPr>
            <w:b/>
            <w:bCs/>
            <w:iCs/>
            <w:sz w:val="24"/>
            <w:szCs w:val="24"/>
          </w:rPr>
          <w:t>kancelaria@rozek.pl</w:t>
        </w:r>
      </w:smartTag>
    </w:p>
    <w:p w:rsidR="003C2682" w:rsidRPr="00B8028E" w:rsidRDefault="003C2682" w:rsidP="003C2682">
      <w:pPr>
        <w:widowControl w:val="0"/>
        <w:ind w:left="426"/>
        <w:jc w:val="both"/>
        <w:rPr>
          <w:sz w:val="22"/>
          <w:szCs w:val="22"/>
        </w:rPr>
      </w:pPr>
    </w:p>
    <w:p w:rsidR="003C2682" w:rsidRPr="00B8028E" w:rsidRDefault="003C2682" w:rsidP="003C2682">
      <w:pPr>
        <w:ind w:firstLine="708"/>
        <w:rPr>
          <w:sz w:val="22"/>
          <w:szCs w:val="22"/>
        </w:rPr>
      </w:pPr>
    </w:p>
    <w:p w:rsidR="003C2682" w:rsidRPr="00607B3B" w:rsidRDefault="003C2682" w:rsidP="003C2682">
      <w:pPr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</w:t>
      </w:r>
      <w:r w:rsidRPr="00607B3B">
        <w:rPr>
          <w:b/>
          <w:sz w:val="22"/>
          <w:szCs w:val="22"/>
          <w:u w:val="single"/>
        </w:rPr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>Tryb udzielenia zamówienia</w:t>
      </w:r>
    </w:p>
    <w:p w:rsidR="003C2682" w:rsidRDefault="003C2682" w:rsidP="003C2682">
      <w:pPr>
        <w:tabs>
          <w:tab w:val="left" w:pos="0"/>
          <w:tab w:val="left" w:pos="1418"/>
          <w:tab w:val="left" w:pos="5529"/>
        </w:tabs>
        <w:jc w:val="both"/>
        <w:rPr>
          <w:sz w:val="22"/>
          <w:szCs w:val="22"/>
        </w:rPr>
      </w:pPr>
    </w:p>
    <w:p w:rsidR="003C2682" w:rsidRPr="00B11E4F" w:rsidRDefault="003C2682" w:rsidP="003C2682">
      <w:pPr>
        <w:pStyle w:val="tekst"/>
        <w:jc w:val="both"/>
        <w:rPr>
          <w:color w:val="000000"/>
          <w:sz w:val="22"/>
          <w:szCs w:val="22"/>
        </w:rPr>
      </w:pPr>
      <w:r w:rsidRPr="00B11E4F">
        <w:rPr>
          <w:sz w:val="22"/>
          <w:szCs w:val="22"/>
        </w:rPr>
        <w:t xml:space="preserve">Postępowanie o udzielenie </w:t>
      </w:r>
      <w:smartTag w:uri="urn:schemas-microsoft-com:office:smarttags" w:element="PersonName">
        <w:r w:rsidRPr="00B11E4F">
          <w:rPr>
            <w:sz w:val="22"/>
            <w:szCs w:val="22"/>
          </w:rPr>
          <w:t>zamówienia publiczne</w:t>
        </w:r>
      </w:smartTag>
      <w:r w:rsidRPr="00B11E4F">
        <w:rPr>
          <w:sz w:val="22"/>
          <w:szCs w:val="22"/>
        </w:rPr>
        <w:t>go prowadzone jest w trybie przetargu nieograniczonego na podstawie ustawy z dnia 29 stycznia 2004 roku Prawo zamówień publicznych (</w:t>
      </w:r>
      <w:r w:rsidRPr="00B11E4F">
        <w:rPr>
          <w:color w:val="000000"/>
          <w:sz w:val="22"/>
          <w:szCs w:val="22"/>
        </w:rPr>
        <w:t xml:space="preserve">Dz. U. z 2010 r. Nr 113, poz. 759 z późn. zm.) </w:t>
      </w:r>
      <w:r w:rsidRPr="00B11E4F">
        <w:rPr>
          <w:sz w:val="22"/>
          <w:szCs w:val="22"/>
        </w:rPr>
        <w:t xml:space="preserve">o wartości zamówienia mniejszej niż kwoty określone na podstawie art. 11 ust. 8 Ustawy, tj.: </w:t>
      </w:r>
      <w:r>
        <w:rPr>
          <w:sz w:val="22"/>
          <w:szCs w:val="22"/>
        </w:rPr>
        <w:t>200</w:t>
      </w:r>
      <w:r w:rsidRPr="00B11E4F">
        <w:rPr>
          <w:sz w:val="22"/>
          <w:szCs w:val="22"/>
        </w:rPr>
        <w:t> 000 euro.</w:t>
      </w:r>
    </w:p>
    <w:p w:rsidR="003C2682" w:rsidRDefault="003C2682" w:rsidP="003C2682">
      <w:pPr>
        <w:tabs>
          <w:tab w:val="left" w:pos="426"/>
          <w:tab w:val="left" w:pos="1418"/>
          <w:tab w:val="left" w:pos="5529"/>
        </w:tabs>
        <w:rPr>
          <w:sz w:val="22"/>
          <w:szCs w:val="22"/>
        </w:rPr>
      </w:pPr>
    </w:p>
    <w:p w:rsidR="003C2682" w:rsidRDefault="003C2682" w:rsidP="003C2682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I</w:t>
      </w:r>
      <w:r>
        <w:rPr>
          <w:b/>
          <w:sz w:val="22"/>
          <w:szCs w:val="22"/>
          <w:u w:val="single"/>
        </w:rPr>
        <w:t>I</w:t>
      </w:r>
      <w:r w:rsidRPr="00B97A31">
        <w:rPr>
          <w:b/>
          <w:sz w:val="22"/>
          <w:szCs w:val="22"/>
          <w:u w:val="single"/>
        </w:rPr>
        <w:t xml:space="preserve">I. Opis </w:t>
      </w:r>
      <w:r>
        <w:rPr>
          <w:b/>
          <w:sz w:val="22"/>
          <w:szCs w:val="22"/>
          <w:u w:val="single"/>
        </w:rPr>
        <w:t>przedmiotu  zamówienia z podaniem informacji o możliwości składania ofert częściowych</w:t>
      </w:r>
    </w:p>
    <w:p w:rsidR="003C2682" w:rsidRPr="00B97A31" w:rsidRDefault="003C2682" w:rsidP="003C2682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</w:p>
    <w:p w:rsidR="003C2682" w:rsidRPr="0050494F" w:rsidRDefault="003C2682" w:rsidP="003C2682">
      <w:pPr>
        <w:pStyle w:val="Tekstpodstawowywcity23"/>
        <w:tabs>
          <w:tab w:val="left" w:pos="1134"/>
        </w:tabs>
        <w:spacing w:line="240" w:lineRule="auto"/>
        <w:ind w:left="0" w:firstLine="0"/>
        <w:rPr>
          <w:sz w:val="22"/>
          <w:szCs w:val="22"/>
        </w:rPr>
      </w:pPr>
    </w:p>
    <w:p w:rsidR="003C2682" w:rsidRDefault="003C2682" w:rsidP="003C2682">
      <w:pPr>
        <w:pStyle w:val="Tekstpodstawowywcity23"/>
        <w:numPr>
          <w:ilvl w:val="0"/>
          <w:numId w:val="15"/>
        </w:numPr>
        <w:tabs>
          <w:tab w:val="clear" w:pos="720"/>
          <w:tab w:val="num" w:pos="426"/>
          <w:tab w:val="left" w:pos="1134"/>
        </w:tabs>
        <w:spacing w:line="240" w:lineRule="auto"/>
        <w:ind w:left="426" w:hanging="426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>usługa obowiązkowego ubezpieczenia</w:t>
      </w:r>
      <w:r w:rsidRPr="009417CE">
        <w:rPr>
          <w:sz w:val="22"/>
          <w:szCs w:val="22"/>
        </w:rPr>
        <w:t xml:space="preserve"> odpowiedzialności </w:t>
      </w:r>
      <w:r>
        <w:rPr>
          <w:sz w:val="22"/>
          <w:szCs w:val="22"/>
        </w:rPr>
        <w:t>cywilnej zarządców nieruchomości.</w:t>
      </w:r>
    </w:p>
    <w:p w:rsidR="003C2682" w:rsidRPr="001A6ED2" w:rsidRDefault="003C2682" w:rsidP="003C2682">
      <w:pPr>
        <w:pStyle w:val="NormalnyWeb"/>
        <w:ind w:left="360"/>
        <w:rPr>
          <w:sz w:val="22"/>
          <w:szCs w:val="22"/>
        </w:rPr>
      </w:pPr>
      <w:r w:rsidRPr="001A6ED2">
        <w:rPr>
          <w:b/>
          <w:smallCaps/>
          <w:sz w:val="22"/>
          <w:szCs w:val="22"/>
        </w:rPr>
        <w:t xml:space="preserve">Zakres ubezpieczenia: </w:t>
      </w:r>
      <w:r w:rsidRPr="001A6ED2">
        <w:rPr>
          <w:sz w:val="22"/>
          <w:szCs w:val="22"/>
        </w:rPr>
        <w:t>zgodny z Rozporządzeniem Ministra Finansów z dnia 12.10.2010 r. w sprawie obowiązkowego ubezpieczenia odpowiedzialności cywilnej zarządcy nieruchomości</w:t>
      </w:r>
      <w:r>
        <w:rPr>
          <w:sz w:val="22"/>
          <w:szCs w:val="22"/>
        </w:rPr>
        <w:t xml:space="preserve"> (Dz. U. z 2010 Nr 205 poz. 1359).</w:t>
      </w:r>
    </w:p>
    <w:p w:rsidR="003C2682" w:rsidRDefault="003C2682" w:rsidP="003C2682">
      <w:pPr>
        <w:pStyle w:val="Tekstpodstawowy3"/>
        <w:spacing w:before="100" w:beforeAutospacing="1" w:after="100" w:afterAutospacing="1"/>
        <w:ind w:left="357"/>
        <w:rPr>
          <w:sz w:val="22"/>
          <w:szCs w:val="22"/>
        </w:rPr>
      </w:pPr>
      <w:r w:rsidRPr="003821C5">
        <w:rPr>
          <w:b/>
          <w:smallCaps/>
          <w:sz w:val="22"/>
          <w:szCs w:val="22"/>
        </w:rPr>
        <w:t>suma gwarancyjna</w:t>
      </w:r>
      <w:r>
        <w:rPr>
          <w:b/>
          <w:smallCaps/>
          <w:sz w:val="22"/>
          <w:szCs w:val="22"/>
        </w:rPr>
        <w:t>:</w:t>
      </w:r>
      <w:r w:rsidRPr="001A6ED2">
        <w:rPr>
          <w:sz w:val="22"/>
          <w:szCs w:val="22"/>
        </w:rPr>
        <w:t xml:space="preserve"> </w:t>
      </w:r>
      <w:r>
        <w:rPr>
          <w:sz w:val="22"/>
          <w:szCs w:val="22"/>
        </w:rPr>
        <w:t>50.000 Euro na jednego zarządcę</w:t>
      </w:r>
    </w:p>
    <w:p w:rsidR="003C2682" w:rsidRDefault="003C2682" w:rsidP="003C2682">
      <w:pPr>
        <w:pStyle w:val="Tekstpodstawowy3"/>
        <w:spacing w:before="100" w:beforeAutospacing="1" w:after="100" w:afterAutospacing="1"/>
        <w:ind w:left="357"/>
        <w:rPr>
          <w:sz w:val="22"/>
          <w:szCs w:val="22"/>
        </w:rPr>
      </w:pPr>
      <w:r w:rsidRPr="00E95130">
        <w:rPr>
          <w:b/>
          <w:smallCaps/>
          <w:sz w:val="22"/>
          <w:szCs w:val="22"/>
        </w:rPr>
        <w:t xml:space="preserve">Liczba </w:t>
      </w:r>
      <w:r>
        <w:rPr>
          <w:b/>
          <w:smallCaps/>
          <w:sz w:val="22"/>
          <w:szCs w:val="22"/>
        </w:rPr>
        <w:t xml:space="preserve">licencjonowanych </w:t>
      </w:r>
      <w:r w:rsidRPr="00E95130">
        <w:rPr>
          <w:b/>
          <w:smallCaps/>
          <w:sz w:val="22"/>
          <w:szCs w:val="22"/>
        </w:rPr>
        <w:t>zarządców</w:t>
      </w:r>
      <w:r w:rsidRPr="003821C5">
        <w:rPr>
          <w:b/>
          <w:sz w:val="22"/>
          <w:szCs w:val="22"/>
        </w:rPr>
        <w:t>: 2</w:t>
      </w:r>
      <w:r>
        <w:rPr>
          <w:b/>
          <w:sz w:val="22"/>
          <w:szCs w:val="22"/>
        </w:rPr>
        <w:t xml:space="preserve"> (Henryk Wilczek i Wacław Tracz), </w:t>
      </w:r>
      <w:r>
        <w:rPr>
          <w:sz w:val="22"/>
          <w:szCs w:val="22"/>
        </w:rPr>
        <w:t>zarządcy są zatrudnieni w PGKiM Sp. z o.o.</w:t>
      </w:r>
    </w:p>
    <w:p w:rsidR="003C2682" w:rsidRPr="00D65F64" w:rsidRDefault="003C2682" w:rsidP="003C2682">
      <w:pPr>
        <w:pStyle w:val="Tekstpodstawowy3"/>
        <w:spacing w:before="100" w:beforeAutospacing="1" w:after="100" w:afterAutospacing="1"/>
        <w:ind w:left="357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Liczba lokali zarządzanych przez zarządców (bez możliwości wydzielenia na każdego z osobna): </w:t>
      </w:r>
      <w:r>
        <w:rPr>
          <w:b/>
          <w:sz w:val="22"/>
          <w:szCs w:val="22"/>
        </w:rPr>
        <w:t xml:space="preserve">1670, w tym 1558 lokali mieszkalnych i 112 lokali użytkowych o łącznej powierzchni </w:t>
      </w:r>
      <w:smartTag w:uri="urn:schemas-microsoft-com:office:smarttags" w:element="metricconverter">
        <w:smartTagPr>
          <w:attr w:name="ProductID" w:val="72.771 m2"/>
        </w:smartTagPr>
        <w:r>
          <w:rPr>
            <w:b/>
            <w:sz w:val="22"/>
            <w:szCs w:val="22"/>
          </w:rPr>
          <w:t>72.771 m</w:t>
        </w:r>
        <w:r>
          <w:rPr>
            <w:b/>
            <w:sz w:val="22"/>
            <w:szCs w:val="22"/>
            <w:vertAlign w:val="superscript"/>
          </w:rPr>
          <w:t>2</w:t>
        </w:r>
      </w:smartTag>
      <w:r>
        <w:rPr>
          <w:b/>
          <w:sz w:val="22"/>
          <w:szCs w:val="22"/>
        </w:rPr>
        <w:t>.</w:t>
      </w:r>
    </w:p>
    <w:p w:rsidR="003C2682" w:rsidRPr="003821C5" w:rsidRDefault="003C2682" w:rsidP="003C2682">
      <w:pPr>
        <w:pStyle w:val="Tekstpodstawowy3"/>
        <w:spacing w:before="100" w:beforeAutospacing="1" w:after="100" w:afterAutospacing="1"/>
        <w:ind w:left="357"/>
        <w:rPr>
          <w:sz w:val="22"/>
          <w:szCs w:val="22"/>
        </w:rPr>
      </w:pPr>
      <w:r w:rsidRPr="003821C5">
        <w:rPr>
          <w:sz w:val="22"/>
          <w:szCs w:val="22"/>
        </w:rPr>
        <w:t>Na każdego z zarządców zostanie wystawiona odrębna polisa.</w:t>
      </w:r>
      <w:r>
        <w:rPr>
          <w:sz w:val="22"/>
          <w:szCs w:val="22"/>
        </w:rPr>
        <w:t xml:space="preserve"> Polisy będą wystawiane na okresy roczne.</w:t>
      </w:r>
    </w:p>
    <w:p w:rsidR="003C2682" w:rsidRPr="0029661E" w:rsidRDefault="003C2682" w:rsidP="003C2682">
      <w:pPr>
        <w:tabs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3C2682" w:rsidRPr="0029661E" w:rsidRDefault="003C2682" w:rsidP="003C2682">
      <w:pPr>
        <w:tabs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3C2682" w:rsidRPr="0029661E" w:rsidRDefault="003C2682" w:rsidP="003C2682">
      <w:pPr>
        <w:tabs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3C2682" w:rsidRPr="0029661E" w:rsidRDefault="003C2682" w:rsidP="003C2682">
      <w:pPr>
        <w:tabs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3C2682" w:rsidRPr="0029661E" w:rsidRDefault="003C2682" w:rsidP="003C2682">
      <w:pPr>
        <w:tabs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66.51.60.00-0</w:t>
      </w:r>
    </w:p>
    <w:p w:rsidR="003C2682" w:rsidRPr="0029661E" w:rsidRDefault="003C2682" w:rsidP="003C2682">
      <w:pPr>
        <w:tabs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odpowiedzialności cywilnej</w:t>
      </w:r>
    </w:p>
    <w:p w:rsidR="003C2682" w:rsidRPr="0029661E" w:rsidRDefault="003C2682" w:rsidP="003C2682">
      <w:pPr>
        <w:pStyle w:val="Tekstpodstawowywcity23"/>
        <w:tabs>
          <w:tab w:val="left" w:pos="1134"/>
        </w:tabs>
        <w:spacing w:line="240" w:lineRule="auto"/>
        <w:ind w:left="360" w:firstLine="0"/>
        <w:rPr>
          <w:sz w:val="22"/>
          <w:szCs w:val="22"/>
        </w:rPr>
      </w:pPr>
      <w:r w:rsidRPr="0029661E">
        <w:rPr>
          <w:sz w:val="22"/>
          <w:szCs w:val="22"/>
        </w:rPr>
        <w:lastRenderedPageBreak/>
        <w:t xml:space="preserve">CPV: 66.51.65.00-5 </w:t>
      </w:r>
    </w:p>
    <w:p w:rsidR="003C2682" w:rsidRDefault="003C2682" w:rsidP="003C2682">
      <w:pPr>
        <w:pStyle w:val="Tekstpodstawowywcity23"/>
        <w:tabs>
          <w:tab w:val="left" w:pos="1134"/>
        </w:tabs>
        <w:spacing w:line="240" w:lineRule="auto"/>
        <w:ind w:left="360" w:firstLine="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odpowiedzialności cywilnej w związku z wykonywanym zawodem</w:t>
      </w:r>
    </w:p>
    <w:p w:rsidR="003C2682" w:rsidRPr="0029661E" w:rsidRDefault="003C2682" w:rsidP="003C2682">
      <w:pPr>
        <w:pStyle w:val="Tekstpodstawowywcity23"/>
        <w:tabs>
          <w:tab w:val="left" w:pos="1134"/>
        </w:tabs>
        <w:spacing w:line="240" w:lineRule="auto"/>
        <w:ind w:left="360" w:firstLine="0"/>
        <w:rPr>
          <w:sz w:val="22"/>
          <w:szCs w:val="22"/>
        </w:rPr>
      </w:pPr>
    </w:p>
    <w:p w:rsidR="003C2682" w:rsidRPr="003821C5" w:rsidRDefault="003C2682" w:rsidP="003C2682">
      <w:pPr>
        <w:pStyle w:val="Tekstpodstawowy3"/>
        <w:ind w:left="360"/>
        <w:rPr>
          <w:sz w:val="22"/>
          <w:szCs w:val="22"/>
        </w:rPr>
      </w:pPr>
      <w:r w:rsidRPr="00B15C10">
        <w:rPr>
          <w:b/>
          <w:smallCaps/>
          <w:sz w:val="22"/>
          <w:szCs w:val="22"/>
          <w:u w:val="single"/>
        </w:rPr>
        <w:t>Szkodowość w ostatnich trzech latach:</w:t>
      </w:r>
      <w:r>
        <w:rPr>
          <w:b/>
          <w:smallCaps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w załączniku – Szkodowość (Załącznik Nr 5).</w:t>
      </w:r>
    </w:p>
    <w:p w:rsidR="003C2682" w:rsidRDefault="003C2682" w:rsidP="003C2682">
      <w:pPr>
        <w:pStyle w:val="Tekstpodstawowywcity23"/>
        <w:numPr>
          <w:ilvl w:val="0"/>
          <w:numId w:val="15"/>
        </w:numPr>
        <w:tabs>
          <w:tab w:val="clear" w:pos="720"/>
          <w:tab w:val="num" w:pos="426"/>
          <w:tab w:val="left" w:pos="1134"/>
        </w:tabs>
        <w:spacing w:line="240" w:lineRule="auto"/>
        <w:ind w:left="426" w:hanging="426"/>
        <w:rPr>
          <w:sz w:val="22"/>
          <w:szCs w:val="22"/>
        </w:rPr>
      </w:pPr>
      <w:r w:rsidRPr="0050494F">
        <w:rPr>
          <w:sz w:val="22"/>
          <w:szCs w:val="22"/>
        </w:rPr>
        <w:t>Zamawiający nie dopuszcza możliwości składania ofert częściowych.</w:t>
      </w:r>
    </w:p>
    <w:p w:rsidR="003C2682" w:rsidRDefault="003C2682" w:rsidP="003C2682">
      <w:pPr>
        <w:pStyle w:val="Tekstpodstawowywcity23"/>
        <w:tabs>
          <w:tab w:val="left" w:pos="1134"/>
        </w:tabs>
        <w:spacing w:line="240" w:lineRule="auto"/>
        <w:ind w:left="0" w:firstLine="0"/>
        <w:rPr>
          <w:sz w:val="22"/>
          <w:szCs w:val="22"/>
        </w:rPr>
      </w:pPr>
    </w:p>
    <w:p w:rsidR="003C2682" w:rsidRDefault="003C2682" w:rsidP="003C2682">
      <w:pPr>
        <w:numPr>
          <w:ilvl w:val="0"/>
          <w:numId w:val="15"/>
        </w:numPr>
        <w:tabs>
          <w:tab w:val="clear" w:pos="720"/>
          <w:tab w:val="left" w:pos="0"/>
          <w:tab w:val="num" w:pos="426"/>
          <w:tab w:val="left" w:pos="1418"/>
          <w:tab w:val="left" w:pos="5529"/>
        </w:tabs>
        <w:ind w:left="426" w:hanging="426"/>
        <w:jc w:val="both"/>
        <w:rPr>
          <w:b/>
          <w:sz w:val="22"/>
          <w:szCs w:val="22"/>
        </w:rPr>
      </w:pPr>
      <w:r w:rsidRPr="00DE33E5">
        <w:rPr>
          <w:sz w:val="22"/>
          <w:szCs w:val="22"/>
        </w:rPr>
        <w:t>Wykona</w:t>
      </w:r>
      <w:r>
        <w:rPr>
          <w:sz w:val="22"/>
          <w:szCs w:val="22"/>
        </w:rPr>
        <w:t xml:space="preserve">wca może złożyć tylko jedną ofertę. </w:t>
      </w:r>
    </w:p>
    <w:p w:rsidR="003C2682" w:rsidRPr="009417CE" w:rsidRDefault="003C2682" w:rsidP="003C2682">
      <w:pPr>
        <w:pStyle w:val="Tekstpodstawowywcity23"/>
        <w:tabs>
          <w:tab w:val="left" w:pos="1134"/>
        </w:tabs>
        <w:spacing w:line="240" w:lineRule="auto"/>
        <w:rPr>
          <w:sz w:val="22"/>
          <w:szCs w:val="22"/>
        </w:rPr>
      </w:pPr>
    </w:p>
    <w:p w:rsidR="003C2682" w:rsidRPr="00685B77" w:rsidRDefault="003C2682" w:rsidP="003C2682">
      <w:pPr>
        <w:jc w:val="both"/>
        <w:rPr>
          <w:b/>
          <w:sz w:val="22"/>
          <w:szCs w:val="22"/>
          <w:u w:val="single"/>
        </w:rPr>
      </w:pPr>
      <w:r w:rsidRPr="00685B77">
        <w:rPr>
          <w:b/>
          <w:sz w:val="22"/>
          <w:szCs w:val="22"/>
          <w:u w:val="single"/>
        </w:rPr>
        <w:t>IV. Informacja dotycząca udziału podwykonawców w przedmiocie zamówienia</w:t>
      </w:r>
    </w:p>
    <w:p w:rsidR="003C2682" w:rsidRPr="00DF31E9" w:rsidRDefault="003C2682" w:rsidP="003C2682">
      <w:pPr>
        <w:ind w:left="284"/>
        <w:jc w:val="both"/>
        <w:rPr>
          <w:sz w:val="22"/>
          <w:szCs w:val="22"/>
        </w:rPr>
      </w:pPr>
    </w:p>
    <w:p w:rsidR="003C2682" w:rsidRPr="00DF31E9" w:rsidRDefault="003C2682" w:rsidP="003C2682">
      <w:pPr>
        <w:tabs>
          <w:tab w:val="left" w:pos="0"/>
          <w:tab w:val="num" w:pos="65"/>
          <w:tab w:val="left" w:pos="720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dopuszcza udział podwykonawców przy realizacji przedmiotowego zamówienia.</w:t>
      </w:r>
    </w:p>
    <w:p w:rsidR="003C2682" w:rsidRPr="00DF31E9" w:rsidRDefault="003C2682" w:rsidP="003C2682">
      <w:pPr>
        <w:tabs>
          <w:tab w:val="left" w:pos="0"/>
          <w:tab w:val="num" w:pos="65"/>
          <w:tab w:val="left" w:pos="720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żąda wskazania przez wykonawcę w ofercie części zamówienia, którą zamierza powierzyć podwykonawcom.</w:t>
      </w:r>
    </w:p>
    <w:p w:rsidR="003C2682" w:rsidRPr="00DF31E9" w:rsidRDefault="003C2682" w:rsidP="003C2682">
      <w:pPr>
        <w:tabs>
          <w:tab w:val="left" w:pos="0"/>
          <w:tab w:val="num" w:pos="65"/>
          <w:tab w:val="left" w:pos="720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Wskazanie w ofercie części zamówienia, której wykonanie Wykonawca powierzy podwykonawcom, winno nastąpić poprzez określenie jej rodzaju i zakresu. W przypadku braku takiego wskazania Zamawiający uzna, że Wykonawca zrealizuje przedmiotowe zamówienie sam.</w:t>
      </w:r>
    </w:p>
    <w:p w:rsidR="003C2682" w:rsidRPr="00DF31E9" w:rsidRDefault="003C2682" w:rsidP="003C2682">
      <w:pPr>
        <w:tabs>
          <w:tab w:val="left" w:pos="0"/>
          <w:tab w:val="num" w:pos="65"/>
          <w:tab w:val="left" w:pos="720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3C2682" w:rsidRPr="00B97A31" w:rsidRDefault="003C2682" w:rsidP="003C2682">
      <w:pPr>
        <w:pStyle w:val="Tekstpodstawowy3"/>
        <w:spacing w:after="0"/>
        <w:jc w:val="both"/>
        <w:rPr>
          <w:b/>
          <w:bCs/>
          <w:sz w:val="22"/>
          <w:szCs w:val="22"/>
        </w:rPr>
      </w:pPr>
    </w:p>
    <w:p w:rsidR="003C2682" w:rsidRPr="00017D8F" w:rsidRDefault="003C2682" w:rsidP="003C2682">
      <w:pPr>
        <w:ind w:left="426" w:hanging="426"/>
        <w:jc w:val="both"/>
        <w:rPr>
          <w:b/>
          <w:sz w:val="22"/>
          <w:szCs w:val="22"/>
          <w:u w:val="single"/>
        </w:rPr>
      </w:pPr>
      <w:r w:rsidRPr="00017D8F">
        <w:rPr>
          <w:b/>
          <w:sz w:val="22"/>
          <w:szCs w:val="22"/>
          <w:u w:val="single"/>
        </w:rPr>
        <w:t>V.</w:t>
      </w:r>
      <w:r w:rsidRPr="00017D8F">
        <w:rPr>
          <w:b/>
          <w:sz w:val="22"/>
          <w:szCs w:val="22"/>
          <w:u w:val="single"/>
        </w:rPr>
        <w:tab/>
        <w:t>Termin</w:t>
      </w:r>
      <w:r>
        <w:rPr>
          <w:b/>
          <w:sz w:val="22"/>
          <w:szCs w:val="22"/>
          <w:u w:val="single"/>
        </w:rPr>
        <w:t>y</w:t>
      </w:r>
      <w:r w:rsidRPr="00017D8F">
        <w:rPr>
          <w:b/>
          <w:sz w:val="22"/>
          <w:szCs w:val="22"/>
          <w:u w:val="single"/>
        </w:rPr>
        <w:t xml:space="preserve"> realizacji zamówienia: </w:t>
      </w:r>
    </w:p>
    <w:p w:rsidR="003C2682" w:rsidRDefault="003C2682" w:rsidP="003C2682">
      <w:pPr>
        <w:spacing w:line="300" w:lineRule="atLeast"/>
        <w:ind w:left="426"/>
        <w:jc w:val="both"/>
        <w:outlineLvl w:val="0"/>
        <w:rPr>
          <w:rFonts w:ascii="Arial" w:hAnsi="Arial"/>
          <w:sz w:val="22"/>
        </w:rPr>
      </w:pPr>
    </w:p>
    <w:p w:rsidR="003C2682" w:rsidRPr="000178F9" w:rsidRDefault="003C2682" w:rsidP="003C2682">
      <w:pPr>
        <w:spacing w:line="300" w:lineRule="atLeast"/>
        <w:ind w:left="360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 xml:space="preserve">Termin realizacji zamówienia: </w:t>
      </w:r>
      <w:r>
        <w:rPr>
          <w:b/>
          <w:sz w:val="22"/>
          <w:szCs w:val="22"/>
        </w:rPr>
        <w:t>24 miesiące,</w:t>
      </w:r>
    </w:p>
    <w:p w:rsidR="003C2682" w:rsidRPr="000178F9" w:rsidRDefault="003C2682" w:rsidP="003C2682">
      <w:pPr>
        <w:spacing w:line="300" w:lineRule="atLeast"/>
        <w:ind w:left="360"/>
        <w:jc w:val="both"/>
        <w:outlineLvl w:val="0"/>
        <w:rPr>
          <w:b/>
          <w:sz w:val="22"/>
          <w:szCs w:val="22"/>
        </w:rPr>
      </w:pPr>
    </w:p>
    <w:p w:rsidR="003C2682" w:rsidRDefault="003C2682" w:rsidP="003C2682">
      <w:pPr>
        <w:spacing w:line="300" w:lineRule="atLeast"/>
        <w:ind w:left="360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Pr="00A72EC0">
        <w:rPr>
          <w:b/>
          <w:sz w:val="22"/>
          <w:szCs w:val="22"/>
        </w:rPr>
        <w:t>d dnia</w:t>
      </w:r>
      <w:r>
        <w:rPr>
          <w:sz w:val="22"/>
          <w:szCs w:val="22"/>
        </w:rPr>
        <w:t xml:space="preserve"> </w:t>
      </w:r>
      <w:r w:rsidRPr="000178F9">
        <w:rPr>
          <w:b/>
          <w:sz w:val="22"/>
          <w:szCs w:val="22"/>
        </w:rPr>
        <w:t xml:space="preserve">1 </w:t>
      </w:r>
      <w:r>
        <w:rPr>
          <w:b/>
          <w:sz w:val="22"/>
          <w:szCs w:val="22"/>
        </w:rPr>
        <w:t>stycznia</w:t>
      </w:r>
      <w:r w:rsidRPr="000178F9">
        <w:rPr>
          <w:b/>
          <w:sz w:val="22"/>
          <w:szCs w:val="22"/>
        </w:rPr>
        <w:t xml:space="preserve"> 201</w:t>
      </w:r>
      <w:r>
        <w:rPr>
          <w:b/>
          <w:sz w:val="22"/>
          <w:szCs w:val="22"/>
        </w:rPr>
        <w:t>3 r. do dnia 31 grudnia 2014</w:t>
      </w:r>
      <w:r w:rsidRPr="000178F9">
        <w:rPr>
          <w:b/>
          <w:sz w:val="22"/>
          <w:szCs w:val="22"/>
        </w:rPr>
        <w:t xml:space="preserve"> r.</w:t>
      </w:r>
    </w:p>
    <w:p w:rsidR="003C2682" w:rsidRDefault="003C2682" w:rsidP="003C2682">
      <w:pPr>
        <w:spacing w:line="300" w:lineRule="atLeast"/>
        <w:ind w:left="360"/>
        <w:jc w:val="both"/>
        <w:outlineLvl w:val="0"/>
        <w:rPr>
          <w:b/>
          <w:sz w:val="22"/>
          <w:szCs w:val="22"/>
        </w:rPr>
      </w:pPr>
    </w:p>
    <w:p w:rsidR="003C2682" w:rsidRPr="00D63E6C" w:rsidRDefault="003C2682" w:rsidP="003C2682">
      <w:pPr>
        <w:spacing w:line="300" w:lineRule="atLeast"/>
        <w:ind w:left="360"/>
        <w:jc w:val="both"/>
        <w:outlineLvl w:val="0"/>
        <w:rPr>
          <w:sz w:val="22"/>
          <w:szCs w:val="22"/>
        </w:rPr>
      </w:pPr>
      <w:r w:rsidRPr="00D63E6C">
        <w:rPr>
          <w:sz w:val="22"/>
          <w:szCs w:val="22"/>
        </w:rPr>
        <w:t>Uwaga: Polisy będą wystawiane na okresy roczne.</w:t>
      </w:r>
    </w:p>
    <w:p w:rsidR="003C2682" w:rsidRDefault="003C2682" w:rsidP="003C2682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3C2682" w:rsidRPr="00B97A31" w:rsidRDefault="003C2682" w:rsidP="003C2682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Opis warunków udziału w postępowaniu oraz opis sposobu dokonywania oceny spełnienia tych warunków</w:t>
      </w:r>
    </w:p>
    <w:p w:rsidR="003C2682" w:rsidRDefault="003C2682" w:rsidP="003C2682">
      <w:pPr>
        <w:tabs>
          <w:tab w:val="left" w:pos="284"/>
        </w:tabs>
        <w:ind w:left="284" w:hanging="284"/>
        <w:jc w:val="both"/>
        <w:rPr>
          <w:sz w:val="22"/>
          <w:szCs w:val="22"/>
        </w:rPr>
      </w:pPr>
    </w:p>
    <w:p w:rsidR="003C2682" w:rsidRDefault="003C2682" w:rsidP="003C2682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Opis warunków udziału w postępowaniu</w:t>
      </w:r>
    </w:p>
    <w:p w:rsidR="003C2682" w:rsidRDefault="003C2682" w:rsidP="003C2682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</w:p>
    <w:p w:rsidR="003C2682" w:rsidRDefault="003C2682" w:rsidP="003C2682">
      <w:pPr>
        <w:tabs>
          <w:tab w:val="left" w:pos="284"/>
        </w:tabs>
        <w:ind w:left="284"/>
        <w:jc w:val="both"/>
        <w:rPr>
          <w:b/>
          <w:sz w:val="22"/>
        </w:rPr>
      </w:pPr>
      <w:r w:rsidRPr="00F21B09">
        <w:rPr>
          <w:sz w:val="22"/>
          <w:szCs w:val="22"/>
        </w:rPr>
        <w:t>O zamówienie publiczne mogą ubiegać się Wykonawcy spełniający warunki udziału w postępowaniu zawarte w SIWZ</w:t>
      </w:r>
      <w:r>
        <w:rPr>
          <w:sz w:val="22"/>
          <w:szCs w:val="22"/>
        </w:rPr>
        <w:t xml:space="preserve"> oraz</w:t>
      </w:r>
      <w:r w:rsidRPr="00F21B09">
        <w:rPr>
          <w:sz w:val="22"/>
          <w:szCs w:val="22"/>
        </w:rPr>
        <w:t xml:space="preserve"> spełniający art. 22 </w:t>
      </w:r>
      <w:r>
        <w:rPr>
          <w:sz w:val="22"/>
          <w:szCs w:val="22"/>
        </w:rPr>
        <w:t>U</w:t>
      </w:r>
      <w:r w:rsidRPr="00F21B09">
        <w:rPr>
          <w:sz w:val="22"/>
          <w:szCs w:val="22"/>
        </w:rPr>
        <w:t>stawy ust. 1 i nie podlegający wykluczeniu na podstawie art. 24 –</w:t>
      </w:r>
      <w:r>
        <w:rPr>
          <w:sz w:val="22"/>
          <w:szCs w:val="22"/>
        </w:rPr>
        <w:t xml:space="preserve"> Ustawy.</w:t>
      </w:r>
    </w:p>
    <w:p w:rsidR="003C2682" w:rsidRDefault="003C2682" w:rsidP="003C2682">
      <w:pPr>
        <w:jc w:val="both"/>
        <w:rPr>
          <w:b/>
          <w:sz w:val="22"/>
        </w:rPr>
      </w:pPr>
    </w:p>
    <w:p w:rsidR="003C2682" w:rsidRPr="00576374" w:rsidRDefault="003C2682" w:rsidP="003C2682">
      <w:pPr>
        <w:jc w:val="both"/>
        <w:rPr>
          <w:b/>
          <w:sz w:val="22"/>
        </w:rPr>
      </w:pPr>
      <w:r>
        <w:rPr>
          <w:b/>
          <w:sz w:val="22"/>
        </w:rPr>
        <w:t xml:space="preserve">2.  </w:t>
      </w:r>
      <w:r w:rsidRPr="00576374">
        <w:rPr>
          <w:b/>
          <w:sz w:val="22"/>
        </w:rPr>
        <w:t xml:space="preserve">Opis sposobu dokonywania oceny spełnienia </w:t>
      </w:r>
      <w:r>
        <w:rPr>
          <w:b/>
          <w:sz w:val="22"/>
        </w:rPr>
        <w:t xml:space="preserve">powyższych </w:t>
      </w:r>
      <w:r w:rsidRPr="00576374">
        <w:rPr>
          <w:b/>
          <w:sz w:val="22"/>
        </w:rPr>
        <w:t>warunków udziału w postępowaniu</w:t>
      </w:r>
    </w:p>
    <w:p w:rsidR="003C2682" w:rsidRDefault="003C2682" w:rsidP="003C2682">
      <w:pPr>
        <w:ind w:left="426"/>
        <w:jc w:val="both"/>
        <w:rPr>
          <w:sz w:val="22"/>
        </w:rPr>
      </w:pPr>
    </w:p>
    <w:p w:rsidR="003C2682" w:rsidRPr="00576374" w:rsidRDefault="003C2682" w:rsidP="003C2682">
      <w:pPr>
        <w:ind w:left="284"/>
        <w:jc w:val="both"/>
        <w:rPr>
          <w:sz w:val="22"/>
        </w:rPr>
      </w:pPr>
      <w:r w:rsidRPr="00576374">
        <w:rPr>
          <w:sz w:val="22"/>
        </w:rPr>
        <w:t xml:space="preserve">Ocena spełnienia w/w warunków dokonana zostanie zgodnie z formułą „spełnia </w:t>
      </w:r>
      <w:r>
        <w:rPr>
          <w:sz w:val="22"/>
        </w:rPr>
        <w:t>–</w:t>
      </w:r>
      <w:r w:rsidRPr="00576374">
        <w:rPr>
          <w:sz w:val="22"/>
        </w:rPr>
        <w:t xml:space="preserve"> nie spełnia</w:t>
      </w:r>
      <w:r>
        <w:rPr>
          <w:sz w:val="22"/>
        </w:rPr>
        <w:t>”</w:t>
      </w:r>
      <w:r w:rsidRPr="00576374">
        <w:rPr>
          <w:sz w:val="22"/>
        </w:rPr>
        <w:t xml:space="preserve"> w oparciu</w:t>
      </w:r>
      <w:r>
        <w:rPr>
          <w:sz w:val="22"/>
        </w:rPr>
        <w:br/>
      </w:r>
      <w:r w:rsidRPr="00576374">
        <w:rPr>
          <w:sz w:val="22"/>
        </w:rPr>
        <w:t xml:space="preserve">o informacje zawarte w dokumentach i oświadczeniach wymienionych w pkt. </w:t>
      </w:r>
      <w:r>
        <w:rPr>
          <w:sz w:val="22"/>
        </w:rPr>
        <w:t>VII niniejszej SIWZ</w:t>
      </w:r>
      <w:r w:rsidRPr="00576374">
        <w:rPr>
          <w:sz w:val="22"/>
        </w:rPr>
        <w:t xml:space="preserve">. Z treści załączonych dokumentów musi wynikać </w:t>
      </w:r>
      <w:r>
        <w:rPr>
          <w:sz w:val="22"/>
        </w:rPr>
        <w:t>jednoznacznie, iż w/w warunki Wykonawca spełnia.</w:t>
      </w:r>
    </w:p>
    <w:p w:rsidR="003C2682" w:rsidRPr="00DE1A6B" w:rsidRDefault="003C2682" w:rsidP="003C2682">
      <w:pPr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N</w:t>
      </w:r>
      <w:r w:rsidRPr="00DE1A6B">
        <w:rPr>
          <w:sz w:val="22"/>
          <w:szCs w:val="22"/>
        </w:rPr>
        <w:t>ie spełnienie któregokolwiek z powyższych wymogów</w:t>
      </w:r>
      <w:r>
        <w:rPr>
          <w:sz w:val="22"/>
          <w:szCs w:val="22"/>
        </w:rPr>
        <w:t xml:space="preserve"> podlega rygorom wynikającym z U</w:t>
      </w:r>
      <w:r w:rsidRPr="00DE1A6B">
        <w:rPr>
          <w:sz w:val="22"/>
          <w:szCs w:val="22"/>
        </w:rPr>
        <w:t>stawy prawo zamówień publicznych</w:t>
      </w:r>
      <w:r>
        <w:rPr>
          <w:sz w:val="22"/>
          <w:szCs w:val="22"/>
        </w:rPr>
        <w:t xml:space="preserve"> (</w:t>
      </w:r>
      <w:r w:rsidRPr="00DE1A6B">
        <w:rPr>
          <w:sz w:val="22"/>
          <w:szCs w:val="22"/>
        </w:rPr>
        <w:t>wykluczenie Wykonawcy z postępowania, bądź odrzucenie</w:t>
      </w:r>
      <w:r>
        <w:rPr>
          <w:sz w:val="22"/>
          <w:szCs w:val="22"/>
        </w:rPr>
        <w:t xml:space="preserve"> oferty)</w:t>
      </w:r>
      <w:r w:rsidRPr="00DE1A6B">
        <w:rPr>
          <w:sz w:val="22"/>
          <w:szCs w:val="22"/>
        </w:rPr>
        <w:t>.</w:t>
      </w:r>
    </w:p>
    <w:p w:rsidR="003C2682" w:rsidRDefault="003C2682" w:rsidP="003C2682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3C2682" w:rsidRPr="00B97A31" w:rsidRDefault="003C2682" w:rsidP="003C2682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3C2682" w:rsidRPr="00B97A31" w:rsidRDefault="003C2682" w:rsidP="003C2682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Wykaz o</w:t>
      </w:r>
      <w:r w:rsidRPr="00B97A31">
        <w:rPr>
          <w:b/>
          <w:sz w:val="22"/>
          <w:szCs w:val="22"/>
          <w:u w:val="single"/>
        </w:rPr>
        <w:t>świadcze</w:t>
      </w:r>
      <w:r>
        <w:rPr>
          <w:b/>
          <w:sz w:val="22"/>
          <w:szCs w:val="22"/>
          <w:u w:val="single"/>
        </w:rPr>
        <w:t>ń</w:t>
      </w:r>
      <w:r w:rsidRPr="00B97A31">
        <w:rPr>
          <w:b/>
          <w:sz w:val="22"/>
          <w:szCs w:val="22"/>
          <w:u w:val="single"/>
        </w:rPr>
        <w:t xml:space="preserve"> i dokument</w:t>
      </w:r>
      <w:r>
        <w:rPr>
          <w:b/>
          <w:sz w:val="22"/>
          <w:szCs w:val="22"/>
          <w:u w:val="single"/>
        </w:rPr>
        <w:t>ów, jakie mają dostarczyć Wykonawcy w celu potwierdzenia spełnienia warunków udziału w postępowaniu</w:t>
      </w:r>
    </w:p>
    <w:p w:rsidR="003C2682" w:rsidRPr="00B97A31" w:rsidRDefault="003C2682" w:rsidP="003C2682">
      <w:pPr>
        <w:ind w:left="426"/>
        <w:rPr>
          <w:sz w:val="22"/>
          <w:szCs w:val="22"/>
        </w:rPr>
      </w:pPr>
    </w:p>
    <w:p w:rsidR="003C2682" w:rsidRPr="004A0403" w:rsidRDefault="003C2682" w:rsidP="003C2682">
      <w:pPr>
        <w:ind w:left="360" w:hanging="360"/>
        <w:jc w:val="both"/>
        <w:rPr>
          <w:sz w:val="2"/>
          <w:szCs w:val="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składa następujące dokumenty:</w:t>
      </w:r>
    </w:p>
    <w:p w:rsidR="003C2682" w:rsidRDefault="003C2682" w:rsidP="003C2682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Dokumenty potwierdzające, że Wykonawca posiada uprawnienia</w:t>
      </w:r>
      <w:r w:rsidRPr="00B97A31">
        <w:rPr>
          <w:sz w:val="22"/>
          <w:szCs w:val="22"/>
        </w:rPr>
        <w:t xml:space="preserve"> do wykonywania określonej działalności lub czynności oraz nie podlega wykluczeniu na podstawie art. 24 ustawy z dnia 29 stycznia 2004 r. - </w:t>
      </w: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 xml:space="preserve">rawo zamówień </w:t>
      </w:r>
      <w:r>
        <w:rPr>
          <w:sz w:val="22"/>
          <w:szCs w:val="22"/>
        </w:rPr>
        <w:t>publicznych:</w:t>
      </w:r>
    </w:p>
    <w:p w:rsidR="003C2682" w:rsidRDefault="003C2682" w:rsidP="003C2682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5D32D9">
        <w:rPr>
          <w:sz w:val="22"/>
          <w:szCs w:val="22"/>
        </w:rPr>
        <w:t>świadczenie Wykonawcy</w:t>
      </w:r>
      <w:r>
        <w:rPr>
          <w:sz w:val="22"/>
          <w:szCs w:val="22"/>
        </w:rPr>
        <w:t xml:space="preserve"> o spełnieniu warunków udziału w postępowaniu (dot. art. 22 ust 1)</w:t>
      </w:r>
      <w:r w:rsidRPr="005D32D9">
        <w:rPr>
          <w:sz w:val="22"/>
          <w:szCs w:val="22"/>
        </w:rPr>
        <w:t xml:space="preserve"> </w:t>
      </w:r>
      <w:r>
        <w:rPr>
          <w:sz w:val="22"/>
          <w:szCs w:val="22"/>
        </w:rPr>
        <w:t>i braku podstaw do wykluczenia na podst. art. 24 Ustawy – Załączniki nr 2 i 3</w:t>
      </w:r>
      <w:r w:rsidRPr="005D32D9">
        <w:rPr>
          <w:sz w:val="22"/>
          <w:szCs w:val="22"/>
        </w:rPr>
        <w:t>,</w:t>
      </w:r>
    </w:p>
    <w:p w:rsidR="003C2682" w:rsidRDefault="003C2682" w:rsidP="003C2682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Aktualny </w:t>
      </w:r>
      <w:r w:rsidRPr="00A01724">
        <w:rPr>
          <w:sz w:val="22"/>
          <w:szCs w:val="22"/>
        </w:rPr>
        <w:t xml:space="preserve">odpis z właściwego rejestru albo aktualne zaświadczenie o wpisie do ewidencji działalności gospodarczej, jeżeli odrębne przepisy wymagają wpisu do rejestru lub zgłoszenia do ewidencji </w:t>
      </w:r>
      <w:r w:rsidRPr="00A01724">
        <w:rPr>
          <w:sz w:val="22"/>
          <w:szCs w:val="22"/>
        </w:rPr>
        <w:lastRenderedPageBreak/>
        <w:t>działalności gospodarczej, w</w:t>
      </w:r>
      <w:r>
        <w:rPr>
          <w:sz w:val="22"/>
          <w:szCs w:val="22"/>
        </w:rPr>
        <w:t>ystawione nie wcześniej niż 6 miesię</w:t>
      </w:r>
      <w:r w:rsidRPr="00A01724">
        <w:rPr>
          <w:sz w:val="22"/>
          <w:szCs w:val="22"/>
        </w:rPr>
        <w:t>cy przed upływem terminu do składania</w:t>
      </w:r>
      <w:r>
        <w:rPr>
          <w:sz w:val="22"/>
          <w:szCs w:val="22"/>
        </w:rPr>
        <w:t>,</w:t>
      </w:r>
    </w:p>
    <w:p w:rsidR="003C2682" w:rsidRDefault="003C2682" w:rsidP="003C2682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Dokumenty </w:t>
      </w:r>
      <w:r w:rsidRPr="00B97A31">
        <w:rPr>
          <w:sz w:val="22"/>
          <w:szCs w:val="22"/>
        </w:rPr>
        <w:t>potwierdzające uprawnienie osób podpisujących ofertę, o ile nie wynikają z przepisów prawa lub</w:t>
      </w:r>
      <w:r>
        <w:rPr>
          <w:sz w:val="22"/>
          <w:szCs w:val="22"/>
        </w:rPr>
        <w:t xml:space="preserve"> innych dokumentów rejestrowych.</w:t>
      </w:r>
    </w:p>
    <w:p w:rsidR="003C2682" w:rsidRPr="00B97A31" w:rsidRDefault="003C2682" w:rsidP="003C2682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dokumenty wchodzące w skład oferty:</w:t>
      </w:r>
    </w:p>
    <w:p w:rsidR="003C2682" w:rsidRDefault="003C2682" w:rsidP="003C2682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Wypełniony i podpisany </w:t>
      </w:r>
      <w:r w:rsidRPr="005D32D9">
        <w:rPr>
          <w:sz w:val="22"/>
          <w:szCs w:val="22"/>
        </w:rPr>
        <w:t>formularz ofertowy z wykorzystaniem wzoru – Załącznik nr 1,</w:t>
      </w:r>
    </w:p>
    <w:p w:rsidR="003C2682" w:rsidRPr="005D32D9" w:rsidRDefault="003C2682" w:rsidP="003C2682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Parafowany na każdej stronie </w:t>
      </w:r>
      <w:r w:rsidRPr="005D32D9">
        <w:rPr>
          <w:sz w:val="22"/>
          <w:szCs w:val="22"/>
        </w:rPr>
        <w:t xml:space="preserve">wzór umowy </w:t>
      </w:r>
      <w:r>
        <w:rPr>
          <w:sz w:val="22"/>
          <w:szCs w:val="22"/>
        </w:rPr>
        <w:t xml:space="preserve">wg </w:t>
      </w:r>
      <w:r w:rsidRPr="005D32D9">
        <w:rPr>
          <w:sz w:val="22"/>
          <w:szCs w:val="22"/>
        </w:rPr>
        <w:t>Załącznik</w:t>
      </w:r>
      <w:r>
        <w:rPr>
          <w:sz w:val="22"/>
          <w:szCs w:val="22"/>
        </w:rPr>
        <w:t>a nr  4</w:t>
      </w:r>
      <w:r w:rsidRPr="005D32D9">
        <w:rPr>
          <w:sz w:val="22"/>
          <w:szCs w:val="22"/>
        </w:rPr>
        <w:t>,</w:t>
      </w:r>
    </w:p>
    <w:p w:rsidR="003C2682" w:rsidRDefault="003C2682" w:rsidP="003C2682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>rojekt polis</w:t>
      </w:r>
      <w:r>
        <w:rPr>
          <w:sz w:val="22"/>
          <w:szCs w:val="22"/>
        </w:rPr>
        <w:t>y</w:t>
      </w:r>
      <w:r w:rsidRPr="00B97A31">
        <w:rPr>
          <w:sz w:val="22"/>
          <w:szCs w:val="22"/>
        </w:rPr>
        <w:t xml:space="preserve"> </w:t>
      </w:r>
      <w:r>
        <w:rPr>
          <w:sz w:val="22"/>
          <w:szCs w:val="22"/>
        </w:rPr>
        <w:t>ubezpieczeniowej.</w:t>
      </w:r>
    </w:p>
    <w:p w:rsidR="003C2682" w:rsidRDefault="003C2682" w:rsidP="003C2682">
      <w:pPr>
        <w:pStyle w:val="Tekstpodstawowywcity23"/>
        <w:tabs>
          <w:tab w:val="left" w:pos="1710"/>
        </w:tabs>
        <w:spacing w:line="240" w:lineRule="auto"/>
        <w:ind w:left="0" w:firstLine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ab/>
      </w:r>
    </w:p>
    <w:p w:rsidR="003C2682" w:rsidRPr="006627CE" w:rsidRDefault="003C2682" w:rsidP="003C2682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 w:rsidRPr="006627CE">
        <w:rPr>
          <w:b/>
          <w:sz w:val="22"/>
          <w:szCs w:val="22"/>
        </w:rPr>
        <w:t xml:space="preserve">Podmioty wspólnie składające </w:t>
      </w:r>
      <w:r>
        <w:rPr>
          <w:b/>
          <w:sz w:val="22"/>
          <w:szCs w:val="22"/>
        </w:rPr>
        <w:t>ofertę (konsorcjum):</w:t>
      </w:r>
    </w:p>
    <w:p w:rsidR="003C2682" w:rsidRPr="006627CE" w:rsidRDefault="003C2682" w:rsidP="003C2682">
      <w:pPr>
        <w:pStyle w:val="Tekstpodstawowywcity23"/>
        <w:spacing w:line="240" w:lineRule="auto"/>
        <w:ind w:left="851" w:hanging="425"/>
        <w:rPr>
          <w:sz w:val="22"/>
          <w:szCs w:val="22"/>
        </w:rPr>
      </w:pPr>
      <w:r w:rsidRPr="006627CE">
        <w:rPr>
          <w:sz w:val="22"/>
          <w:szCs w:val="22"/>
        </w:rPr>
        <w:t>1.</w:t>
      </w:r>
      <w:r w:rsidRPr="006627CE">
        <w:rPr>
          <w:sz w:val="22"/>
          <w:szCs w:val="22"/>
        </w:rPr>
        <w:tab/>
        <w:t>W przypadku wnoszenia oferty wspólnej przez dwóch lub więcej wykonawców każdy z nich musi spełniać warunki udziału w postępowaniu, o których mowa w art. 22 ust. 1, pkt 1-4 Ustawy, oraz nie może podlegać wykluczeniu z postępowania na podstawie art. 24 ustawy. Każdy z podmiotów występujących wspólnie musi złożyć:</w:t>
      </w:r>
    </w:p>
    <w:p w:rsidR="003C2682" w:rsidRPr="006627CE" w:rsidRDefault="003C2682" w:rsidP="003C2682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oświadczenie o spełnianiu warunków w postępowaniu</w:t>
      </w:r>
      <w:r>
        <w:rPr>
          <w:sz w:val="22"/>
          <w:szCs w:val="22"/>
        </w:rPr>
        <w:t xml:space="preserve"> i </w:t>
      </w:r>
      <w:r w:rsidRPr="006627CE">
        <w:rPr>
          <w:sz w:val="22"/>
          <w:szCs w:val="22"/>
        </w:rPr>
        <w:t>o braku podstaw do wykluczenia,</w:t>
      </w:r>
    </w:p>
    <w:p w:rsidR="003C2682" w:rsidRPr="006627CE" w:rsidRDefault="003C2682" w:rsidP="003C2682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aktualny odpis z właściwego rejestru – jeżeli przepisy odrębne wymagają wpisu do rejestru.</w:t>
      </w:r>
    </w:p>
    <w:p w:rsidR="003C2682" w:rsidRPr="006627CE" w:rsidRDefault="003C2682" w:rsidP="003C2682">
      <w:pPr>
        <w:pStyle w:val="Tekstpodstawowywcity23"/>
        <w:spacing w:line="240" w:lineRule="auto"/>
        <w:ind w:left="851" w:hanging="425"/>
        <w:rPr>
          <w:sz w:val="22"/>
          <w:szCs w:val="22"/>
          <w:u w:val="single"/>
        </w:rPr>
      </w:pPr>
      <w:r w:rsidRPr="006627CE">
        <w:rPr>
          <w:sz w:val="22"/>
          <w:szCs w:val="22"/>
        </w:rPr>
        <w:t>2.</w:t>
      </w:r>
      <w:r w:rsidRPr="006627CE">
        <w:rPr>
          <w:sz w:val="22"/>
          <w:szCs w:val="22"/>
        </w:rPr>
        <w:tab/>
        <w:t xml:space="preserve">Wykonawcy występujący wspólnie w postępowaniu o udzielenie </w:t>
      </w:r>
      <w:smartTag w:uri="urn:schemas-microsoft-com:office:smarttags" w:element="PersonName">
        <w:r w:rsidRPr="006627CE">
          <w:rPr>
            <w:sz w:val="22"/>
            <w:szCs w:val="22"/>
          </w:rPr>
          <w:t>zamówienia publiczne</w:t>
        </w:r>
      </w:smartTag>
      <w:r w:rsidRPr="006627CE">
        <w:rPr>
          <w:sz w:val="22"/>
          <w:szCs w:val="22"/>
        </w:rPr>
        <w:t xml:space="preserve">go zobowiązani są stosownie do treści art. 23 ust. 2 ustawy Pzp, ustanowić pełnomocnika </w:t>
      </w:r>
      <w:r w:rsidRPr="006627CE">
        <w:rPr>
          <w:sz w:val="22"/>
          <w:szCs w:val="22"/>
          <w:u w:val="single"/>
        </w:rPr>
        <w:t xml:space="preserve">do reprezentowania ich w postępowaniu o udzielenie </w:t>
      </w:r>
      <w:smartTag w:uri="urn:schemas-microsoft-com:office:smarttags" w:element="PersonName">
        <w:r w:rsidRPr="006627CE">
          <w:rPr>
            <w:sz w:val="22"/>
            <w:szCs w:val="22"/>
            <w:u w:val="single"/>
          </w:rPr>
          <w:t>zamówienia publiczne</w:t>
        </w:r>
      </w:smartTag>
      <w:r w:rsidRPr="006627CE">
        <w:rPr>
          <w:sz w:val="22"/>
          <w:szCs w:val="22"/>
          <w:u w:val="single"/>
        </w:rPr>
        <w:t>go lub do reprezentowania w postępowaniu i zawarcia umowy.</w:t>
      </w:r>
    </w:p>
    <w:p w:rsidR="003C2682" w:rsidRPr="006627CE" w:rsidRDefault="003C2682" w:rsidP="003C2682">
      <w:pPr>
        <w:pStyle w:val="Styl1"/>
        <w:widowControl/>
        <w:spacing w:before="0"/>
        <w:ind w:left="851" w:hanging="425"/>
        <w:rPr>
          <w:rFonts w:ascii="Times New Roman" w:hAnsi="Times New Roman"/>
          <w:sz w:val="22"/>
          <w:szCs w:val="22"/>
          <w:u w:val="single"/>
        </w:rPr>
      </w:pPr>
      <w:r w:rsidRPr="006627CE">
        <w:rPr>
          <w:rFonts w:ascii="Times New Roman" w:hAnsi="Times New Roman"/>
          <w:sz w:val="22"/>
          <w:szCs w:val="22"/>
        </w:rPr>
        <w:t>3.</w:t>
      </w:r>
      <w:r w:rsidRPr="006627CE">
        <w:rPr>
          <w:rFonts w:ascii="Times New Roman" w:hAnsi="Times New Roman"/>
          <w:sz w:val="22"/>
          <w:szCs w:val="22"/>
        </w:rPr>
        <w:tab/>
        <w:t xml:space="preserve">Pełnomocnictwo winno być podpisane przez uprawnionych przedstawicieli każdego z partnerów. </w:t>
      </w:r>
      <w:r w:rsidRPr="006627CE">
        <w:rPr>
          <w:rFonts w:ascii="Times New Roman" w:hAnsi="Times New Roman"/>
          <w:sz w:val="22"/>
          <w:szCs w:val="22"/>
          <w:u w:val="single"/>
        </w:rPr>
        <w:t>Pełnomocnictwo powinno być złożone w oryginale lub kopii potwierdzonej przez notariusza.</w:t>
      </w:r>
    </w:p>
    <w:p w:rsidR="003C2682" w:rsidRPr="006627CE" w:rsidRDefault="003C2682" w:rsidP="003C2682">
      <w:pPr>
        <w:pStyle w:val="Styl1"/>
        <w:widowControl/>
        <w:spacing w:before="0"/>
        <w:ind w:left="851" w:hanging="425"/>
        <w:rPr>
          <w:rFonts w:ascii="Times New Roman" w:hAnsi="Times New Roman"/>
          <w:bCs/>
          <w:sz w:val="22"/>
          <w:szCs w:val="22"/>
        </w:rPr>
      </w:pPr>
      <w:r w:rsidRPr="006627CE">
        <w:rPr>
          <w:rFonts w:ascii="Times New Roman" w:hAnsi="Times New Roman"/>
          <w:sz w:val="22"/>
          <w:szCs w:val="22"/>
        </w:rPr>
        <w:t>4.</w:t>
      </w:r>
      <w:r w:rsidRPr="006627CE">
        <w:rPr>
          <w:rFonts w:ascii="Times New Roman" w:hAnsi="Times New Roman"/>
          <w:sz w:val="22"/>
          <w:szCs w:val="22"/>
        </w:rPr>
        <w:tab/>
      </w:r>
      <w:r w:rsidRPr="006627CE"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3C2682" w:rsidRDefault="003C2682" w:rsidP="003C2682">
      <w:pPr>
        <w:pStyle w:val="Tekstpodstawowywcity2"/>
        <w:tabs>
          <w:tab w:val="left" w:pos="8730"/>
        </w:tabs>
        <w:spacing w:line="240" w:lineRule="auto"/>
        <w:ind w:left="0"/>
        <w:rPr>
          <w:rFonts w:ascii="Tahoma" w:hAnsi="Tahoma"/>
          <w:sz w:val="22"/>
        </w:rPr>
      </w:pPr>
    </w:p>
    <w:p w:rsidR="003C2682" w:rsidRPr="001533E8" w:rsidRDefault="003C2682" w:rsidP="003C2682">
      <w:pPr>
        <w:pStyle w:val="Tekstpodstawowywcity22"/>
        <w:tabs>
          <w:tab w:val="left" w:pos="426"/>
          <w:tab w:val="left" w:pos="8730"/>
        </w:tabs>
        <w:spacing w:line="240" w:lineRule="auto"/>
        <w:ind w:left="0" w:firstLine="0"/>
        <w:rPr>
          <w:rFonts w:ascii="Tahoma" w:hAnsi="Tahoma"/>
          <w:sz w:val="20"/>
        </w:rPr>
      </w:pPr>
      <w:r w:rsidRPr="00567FC9">
        <w:rPr>
          <w:b/>
          <w:sz w:val="22"/>
        </w:rPr>
        <w:t xml:space="preserve">Jeżeli </w:t>
      </w:r>
      <w:r w:rsidRPr="00A01724">
        <w:rPr>
          <w:b/>
          <w:sz w:val="22"/>
        </w:rPr>
        <w:t>wykonawca ma siedzibę lub miejsce zamieszkania poza terytorium Rzeczypospolitej Polskiej</w:t>
      </w:r>
      <w:r w:rsidRPr="00A01724">
        <w:rPr>
          <w:sz w:val="22"/>
        </w:rPr>
        <w:t xml:space="preserve">, </w:t>
      </w:r>
      <w:r w:rsidRPr="00A01724">
        <w:rPr>
          <w:b/>
          <w:sz w:val="22"/>
        </w:rPr>
        <w:t xml:space="preserve">zamiast dokumentu wymienionego w </w:t>
      </w:r>
      <w:r>
        <w:rPr>
          <w:b/>
          <w:sz w:val="22"/>
        </w:rPr>
        <w:t>punkcie 1.2.</w:t>
      </w:r>
      <w:r w:rsidRPr="00A01724">
        <w:rPr>
          <w:b/>
          <w:sz w:val="22"/>
        </w:rPr>
        <w:t xml:space="preserve"> </w:t>
      </w:r>
      <w:r w:rsidRPr="00A01724">
        <w:rPr>
          <w:sz w:val="22"/>
        </w:rPr>
        <w:t>(aktualnego odpisu z właściwego rejestru albo aktualnego zaświadczenia o wpisie do ewidencji działalności gospodarczej) przedstawia dokument wystawiony w kraju, w którym ma siedzibę lub miejsce zamieszkania, potwierdzający, że</w:t>
      </w:r>
      <w:r>
        <w:rPr>
          <w:sz w:val="22"/>
        </w:rPr>
        <w:t>:</w:t>
      </w:r>
    </w:p>
    <w:p w:rsidR="003C2682" w:rsidRPr="001533E8" w:rsidRDefault="003C2682" w:rsidP="003C2682">
      <w:pPr>
        <w:pStyle w:val="Tekstpodstawowywcity22"/>
        <w:numPr>
          <w:ilvl w:val="0"/>
          <w:numId w:val="8"/>
        </w:numPr>
        <w:tabs>
          <w:tab w:val="clear" w:pos="720"/>
          <w:tab w:val="num" w:pos="851"/>
          <w:tab w:val="left" w:pos="8730"/>
        </w:tabs>
        <w:spacing w:line="240" w:lineRule="auto"/>
        <w:ind w:left="851" w:hanging="425"/>
        <w:jc w:val="left"/>
        <w:rPr>
          <w:rFonts w:cs="Times New Roman"/>
          <w:sz w:val="22"/>
          <w:szCs w:val="22"/>
        </w:rPr>
      </w:pPr>
      <w:r w:rsidRPr="001533E8">
        <w:rPr>
          <w:rFonts w:cs="Times New Roman"/>
          <w:sz w:val="22"/>
          <w:szCs w:val="22"/>
        </w:rPr>
        <w:t xml:space="preserve">nie ogłoszono jego upadłości - </w:t>
      </w:r>
      <w:r w:rsidRPr="001533E8">
        <w:rPr>
          <w:rFonts w:cs="Times New Roman"/>
          <w:b/>
          <w:bCs/>
          <w:sz w:val="22"/>
          <w:szCs w:val="22"/>
        </w:rPr>
        <w:t xml:space="preserve">wystawiony nie wcześniej niż 6 miesięcy </w:t>
      </w:r>
      <w:r w:rsidRPr="001533E8">
        <w:rPr>
          <w:rFonts w:cs="Times New Roman"/>
          <w:sz w:val="22"/>
          <w:szCs w:val="22"/>
        </w:rPr>
        <w:t xml:space="preserve">przed  upływem terminu składania wniosków o dopuszczenie do udziału w postępowaniu o udzielenie </w:t>
      </w:r>
      <w:r>
        <w:rPr>
          <w:rFonts w:cs="Times New Roman"/>
          <w:sz w:val="22"/>
          <w:szCs w:val="22"/>
        </w:rPr>
        <w:t>zamówienia albo składania ofert.</w:t>
      </w:r>
    </w:p>
    <w:p w:rsidR="003C2682" w:rsidRPr="001533E8" w:rsidRDefault="003C2682" w:rsidP="003C2682">
      <w:pPr>
        <w:pStyle w:val="WW-Tekstpodstawowywcity2"/>
        <w:tabs>
          <w:tab w:val="left" w:pos="-993"/>
          <w:tab w:val="left" w:pos="851"/>
        </w:tabs>
        <w:ind w:left="0" w:firstLine="0"/>
        <w:rPr>
          <w:rFonts w:ascii="Times New Roman" w:hAnsi="Times New Roman"/>
          <w:sz w:val="22"/>
          <w:szCs w:val="22"/>
        </w:rPr>
      </w:pPr>
      <w:r w:rsidRPr="001533E8">
        <w:rPr>
          <w:rFonts w:ascii="Times New Roman" w:hAnsi="Times New Roman"/>
          <w:sz w:val="22"/>
          <w:szCs w:val="22"/>
        </w:rPr>
        <w:t>Jeżeli w miejscu zamieszkania osoby lub w kraju, w którym wykonawca ma siedzibę lub miejsce zamieszkania nie wydaje się dokument</w:t>
      </w:r>
      <w:r>
        <w:rPr>
          <w:rFonts w:ascii="Times New Roman" w:hAnsi="Times New Roman"/>
          <w:sz w:val="22"/>
          <w:szCs w:val="22"/>
        </w:rPr>
        <w:t>u</w:t>
      </w:r>
      <w:r w:rsidRPr="001533E8">
        <w:rPr>
          <w:rFonts w:ascii="Times New Roman" w:hAnsi="Times New Roman"/>
          <w:sz w:val="22"/>
          <w:szCs w:val="22"/>
        </w:rPr>
        <w:t>, o który</w:t>
      </w:r>
      <w:r>
        <w:rPr>
          <w:rFonts w:ascii="Times New Roman" w:hAnsi="Times New Roman"/>
          <w:sz w:val="22"/>
          <w:szCs w:val="22"/>
        </w:rPr>
        <w:t>m</w:t>
      </w:r>
      <w:r w:rsidRPr="001533E8">
        <w:rPr>
          <w:rFonts w:ascii="Times New Roman" w:hAnsi="Times New Roman"/>
          <w:sz w:val="22"/>
          <w:szCs w:val="22"/>
        </w:rPr>
        <w:t xml:space="preserve"> mowa </w:t>
      </w:r>
      <w:r>
        <w:rPr>
          <w:rFonts w:ascii="Times New Roman" w:hAnsi="Times New Roman"/>
          <w:sz w:val="22"/>
          <w:szCs w:val="22"/>
        </w:rPr>
        <w:t>powyżej, zastępuje się go</w:t>
      </w:r>
      <w:r w:rsidRPr="001533E8">
        <w:rPr>
          <w:rFonts w:ascii="Times New Roman" w:hAnsi="Times New Roman"/>
          <w:sz w:val="22"/>
          <w:szCs w:val="22"/>
        </w:rPr>
        <w:t xml:space="preserve"> dokumentem zawierającym oświadczenie złożone przed notariuszem, właściwym organem sądowym, administracyjnym albo organem samorządu zawodowego lub gospodarczego odpowiednio miejsca zamieszkania osoby lub kraju, w którym wykonawca ma siedzibę lub miejsce zamieszkania.</w:t>
      </w:r>
    </w:p>
    <w:p w:rsidR="003C2682" w:rsidRDefault="003C2682" w:rsidP="003C2682">
      <w:pPr>
        <w:tabs>
          <w:tab w:val="left" w:pos="720"/>
        </w:tabs>
        <w:suppressAutoHyphens/>
        <w:autoSpaceDE w:val="0"/>
        <w:rPr>
          <w:b/>
          <w:sz w:val="22"/>
          <w:szCs w:val="22"/>
        </w:rPr>
      </w:pPr>
    </w:p>
    <w:p w:rsidR="003C2682" w:rsidRPr="001533E8" w:rsidRDefault="003C2682" w:rsidP="003C2682">
      <w:pPr>
        <w:tabs>
          <w:tab w:val="left" w:pos="720"/>
        </w:tabs>
        <w:suppressAutoHyphens/>
        <w:autoSpaceDE w:val="0"/>
        <w:jc w:val="both"/>
        <w:rPr>
          <w:b/>
          <w:iCs/>
          <w:sz w:val="22"/>
          <w:szCs w:val="22"/>
        </w:rPr>
      </w:pPr>
      <w:r w:rsidRPr="001533E8">
        <w:rPr>
          <w:b/>
          <w:sz w:val="22"/>
          <w:szCs w:val="22"/>
        </w:rPr>
        <w:t xml:space="preserve">Wyżej wymienione dokumenty muszą być złożone w formie oryginałów, za wyjątkiem dokumentów </w:t>
      </w:r>
      <w:r w:rsidRPr="001533E8">
        <w:rPr>
          <w:b/>
          <w:sz w:val="22"/>
          <w:szCs w:val="22"/>
        </w:rPr>
        <w:br/>
        <w:t xml:space="preserve">z punktów </w:t>
      </w:r>
      <w:r>
        <w:rPr>
          <w:b/>
          <w:sz w:val="22"/>
          <w:szCs w:val="22"/>
        </w:rPr>
        <w:t>1.2.</w:t>
      </w:r>
      <w:r w:rsidRPr="001533E8">
        <w:rPr>
          <w:b/>
          <w:sz w:val="22"/>
          <w:szCs w:val="22"/>
        </w:rPr>
        <w:t xml:space="preserve"> i 1</w:t>
      </w:r>
      <w:r>
        <w:rPr>
          <w:b/>
          <w:sz w:val="22"/>
          <w:szCs w:val="22"/>
        </w:rPr>
        <w:t>.3.</w:t>
      </w:r>
      <w:r w:rsidRPr="001533E8">
        <w:rPr>
          <w:b/>
          <w:sz w:val="22"/>
          <w:szCs w:val="22"/>
        </w:rPr>
        <w:t>, które mogą być złożone w formie kserokopii potwierdzonych za zgodność przez osobę / osoby uprawnioną do podpisania oferty z dopiskiem „za zgodność z oryginałem”.</w:t>
      </w:r>
      <w:r>
        <w:rPr>
          <w:b/>
          <w:sz w:val="22"/>
          <w:szCs w:val="22"/>
        </w:rPr>
        <w:t xml:space="preserve"> </w:t>
      </w:r>
      <w:r w:rsidRPr="001533E8">
        <w:rPr>
          <w:b/>
          <w:iCs/>
          <w:sz w:val="22"/>
          <w:szCs w:val="22"/>
        </w:rPr>
        <w:t xml:space="preserve">Dokumenty sporządzone w języku obcym są składane wraz z tłumaczeniem na język polski. </w:t>
      </w:r>
    </w:p>
    <w:p w:rsidR="003C2682" w:rsidRDefault="003C2682" w:rsidP="003C2682">
      <w:pPr>
        <w:jc w:val="both"/>
        <w:rPr>
          <w:b/>
          <w:sz w:val="22"/>
          <w:szCs w:val="22"/>
        </w:rPr>
      </w:pPr>
    </w:p>
    <w:p w:rsidR="003C2682" w:rsidRDefault="003C2682" w:rsidP="003C2682">
      <w:pPr>
        <w:ind w:left="567" w:hanging="567"/>
        <w:jc w:val="both"/>
        <w:rPr>
          <w:b/>
          <w:sz w:val="22"/>
          <w:szCs w:val="22"/>
          <w:u w:val="single"/>
        </w:rPr>
      </w:pPr>
    </w:p>
    <w:p w:rsidR="003C2682" w:rsidRDefault="003C2682" w:rsidP="003C2682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Informacje o sposobie porozumiewania się Zamawiającego z Wykonawcami</w:t>
      </w:r>
      <w:r>
        <w:rPr>
          <w:b/>
          <w:sz w:val="22"/>
          <w:szCs w:val="22"/>
          <w:u w:val="single"/>
        </w:rPr>
        <w:t xml:space="preserve"> oraz przekazywania oświadczeń i dokumentów, a także wskazanie osób uprawnionych do porozumiewania </w:t>
      </w:r>
      <w:r>
        <w:rPr>
          <w:b/>
          <w:sz w:val="22"/>
          <w:szCs w:val="22"/>
          <w:u w:val="single"/>
        </w:rPr>
        <w:br/>
        <w:t>się z Wykonawcami</w:t>
      </w:r>
    </w:p>
    <w:p w:rsidR="003C2682" w:rsidRPr="00B97A31" w:rsidRDefault="003C2682" w:rsidP="003C2682">
      <w:pPr>
        <w:ind w:left="567" w:hanging="567"/>
        <w:jc w:val="both"/>
        <w:rPr>
          <w:b/>
          <w:sz w:val="22"/>
          <w:szCs w:val="22"/>
          <w:u w:val="single"/>
        </w:rPr>
      </w:pPr>
    </w:p>
    <w:p w:rsidR="003C2682" w:rsidRPr="00936696" w:rsidRDefault="003C2682" w:rsidP="003C2682">
      <w:pPr>
        <w:numPr>
          <w:ilvl w:val="0"/>
          <w:numId w:val="16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 xml:space="preserve">W niniejszym postępowaniu o udzielenie zamówienia oświadczenia, wnioski, zawiadomienia oraz informacje Zamawiający </w:t>
      </w:r>
      <w:r>
        <w:rPr>
          <w:sz w:val="22"/>
          <w:szCs w:val="22"/>
        </w:rPr>
        <w:t>i Wykonawcy przekazują pisemnie, faksem lub drogą elektroniczną.</w:t>
      </w:r>
    </w:p>
    <w:p w:rsidR="003C2682" w:rsidRDefault="003C2682" w:rsidP="003C2682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3C2682" w:rsidRDefault="003C2682" w:rsidP="003C2682">
      <w:pPr>
        <w:numPr>
          <w:ilvl w:val="0"/>
          <w:numId w:val="16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Jeżeli Zamawiający lub Wykonawca przekazują oświadczenia, wnioski, zawiadomienia oraz informacje faksem</w:t>
      </w:r>
      <w:r>
        <w:rPr>
          <w:sz w:val="22"/>
          <w:szCs w:val="22"/>
        </w:rPr>
        <w:t xml:space="preserve"> lub drogą elektroniczną</w:t>
      </w:r>
      <w:r w:rsidRPr="007A39CB">
        <w:rPr>
          <w:sz w:val="22"/>
          <w:szCs w:val="22"/>
        </w:rPr>
        <w:t xml:space="preserve">, każda ze </w:t>
      </w:r>
      <w:r w:rsidRPr="00FF5DEB">
        <w:rPr>
          <w:caps/>
          <w:sz w:val="22"/>
          <w:szCs w:val="22"/>
        </w:rPr>
        <w:t>s</w:t>
      </w:r>
      <w:r w:rsidRPr="007A39CB">
        <w:rPr>
          <w:sz w:val="22"/>
          <w:szCs w:val="22"/>
        </w:rPr>
        <w:t xml:space="preserve">tron </w:t>
      </w:r>
      <w:r>
        <w:rPr>
          <w:sz w:val="22"/>
          <w:szCs w:val="22"/>
        </w:rPr>
        <w:t>na żądanie drugiej Strony</w:t>
      </w:r>
      <w:r w:rsidRPr="007A39CB">
        <w:rPr>
          <w:sz w:val="22"/>
          <w:szCs w:val="22"/>
        </w:rPr>
        <w:t xml:space="preserve"> potwierdza fakt ich otrzymania.</w:t>
      </w:r>
    </w:p>
    <w:p w:rsidR="003C2682" w:rsidRDefault="003C2682" w:rsidP="003C2682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3C2682" w:rsidRDefault="003C2682" w:rsidP="003C2682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Każdy z Wykonawców ma prawo zwrócić się do Zamawiającego</w:t>
      </w:r>
      <w:r>
        <w:rPr>
          <w:sz w:val="22"/>
          <w:szCs w:val="22"/>
        </w:rPr>
        <w:t xml:space="preserve"> lub </w:t>
      </w:r>
      <w:r w:rsidRPr="005410AB">
        <w:rPr>
          <w:sz w:val="22"/>
          <w:szCs w:val="22"/>
        </w:rPr>
        <w:t>Pełnomocnika Zamawiającego</w:t>
      </w:r>
      <w:r w:rsidRPr="007A39CB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A39CB">
        <w:rPr>
          <w:sz w:val="22"/>
          <w:szCs w:val="22"/>
        </w:rPr>
        <w:t xml:space="preserve">o wyjaśnienie </w:t>
      </w:r>
      <w:r>
        <w:rPr>
          <w:sz w:val="22"/>
          <w:szCs w:val="22"/>
        </w:rPr>
        <w:t>S</w:t>
      </w:r>
      <w:r w:rsidRPr="007A39CB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7A39CB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7A39CB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7A39CB">
        <w:rPr>
          <w:sz w:val="22"/>
          <w:szCs w:val="22"/>
        </w:rPr>
        <w:t xml:space="preserve">amówienia. </w:t>
      </w:r>
    </w:p>
    <w:p w:rsidR="003C2682" w:rsidRDefault="003C2682" w:rsidP="003C2682">
      <w:pPr>
        <w:tabs>
          <w:tab w:val="num" w:pos="567"/>
        </w:tabs>
        <w:ind w:left="567" w:hanging="567"/>
        <w:jc w:val="both"/>
        <w:rPr>
          <w:sz w:val="22"/>
          <w:szCs w:val="22"/>
        </w:rPr>
      </w:pPr>
    </w:p>
    <w:p w:rsidR="003C2682" w:rsidRPr="007A39CB" w:rsidRDefault="003C2682" w:rsidP="003C2682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Osobami uprawnionymi przez Zamawiającego do kontaktowania się z Wykona</w:t>
      </w:r>
      <w:r>
        <w:rPr>
          <w:sz w:val="22"/>
          <w:szCs w:val="22"/>
        </w:rPr>
        <w:t>wcami są:</w:t>
      </w:r>
    </w:p>
    <w:p w:rsidR="003C2682" w:rsidRDefault="003C2682" w:rsidP="003C2682">
      <w:pPr>
        <w:tabs>
          <w:tab w:val="num" w:pos="567"/>
        </w:tabs>
        <w:ind w:left="567" w:hanging="567"/>
        <w:rPr>
          <w:sz w:val="22"/>
          <w:szCs w:val="22"/>
        </w:rPr>
      </w:pPr>
    </w:p>
    <w:p w:rsidR="003C2682" w:rsidRDefault="003C2682" w:rsidP="003C2682">
      <w:pPr>
        <w:numPr>
          <w:ilvl w:val="1"/>
          <w:numId w:val="14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7A39CB">
        <w:rPr>
          <w:sz w:val="22"/>
          <w:szCs w:val="22"/>
        </w:rPr>
        <w:t>w sprawach</w:t>
      </w:r>
      <w:r>
        <w:rPr>
          <w:sz w:val="22"/>
          <w:szCs w:val="22"/>
        </w:rPr>
        <w:t xml:space="preserve"> dotyczących przedmiotu zamówienia:</w:t>
      </w:r>
      <w:r w:rsidRPr="007A39CB">
        <w:rPr>
          <w:sz w:val="22"/>
          <w:szCs w:val="22"/>
        </w:rPr>
        <w:br/>
      </w:r>
      <w:r w:rsidRPr="00B97A31">
        <w:rPr>
          <w:b/>
          <w:sz w:val="22"/>
          <w:szCs w:val="22"/>
        </w:rPr>
        <w:t xml:space="preserve">Bernard Rożek </w:t>
      </w:r>
      <w:r>
        <w:rPr>
          <w:b/>
          <w:sz w:val="22"/>
          <w:szCs w:val="22"/>
        </w:rPr>
        <w:t>–</w:t>
      </w:r>
      <w:r w:rsidRPr="00B97A31">
        <w:rPr>
          <w:b/>
          <w:sz w:val="22"/>
          <w:szCs w:val="22"/>
        </w:rPr>
        <w:t xml:space="preserve"> </w:t>
      </w:r>
      <w:r w:rsidRPr="00EB4315">
        <w:rPr>
          <w:b/>
          <w:sz w:val="22"/>
          <w:szCs w:val="22"/>
        </w:rPr>
        <w:t>Kancelaria Brokerska „ROŻEK BROKERS GROUP” – Pełnomocnik Zamawiającego</w:t>
      </w:r>
      <w:r>
        <w:rPr>
          <w:sz w:val="22"/>
          <w:szCs w:val="22"/>
        </w:rPr>
        <w:t xml:space="preserve">, posiadający siedzibę przy </w:t>
      </w:r>
      <w:r w:rsidRPr="00B97A31">
        <w:rPr>
          <w:sz w:val="22"/>
          <w:szCs w:val="22"/>
        </w:rPr>
        <w:t>ul. Dobkiewicza 22,</w:t>
      </w:r>
      <w:r>
        <w:rPr>
          <w:sz w:val="22"/>
          <w:szCs w:val="22"/>
        </w:rPr>
        <w:t xml:space="preserve"> 27-600 Sandomierz</w:t>
      </w:r>
      <w:r>
        <w:rPr>
          <w:sz w:val="22"/>
          <w:szCs w:val="22"/>
        </w:rPr>
        <w:br/>
        <w:t>tel./faks 15</w:t>
      </w:r>
      <w:r w:rsidRPr="00B97A31">
        <w:rPr>
          <w:sz w:val="22"/>
          <w:szCs w:val="22"/>
        </w:rPr>
        <w:t xml:space="preserve"> 833 38 21, kom. 604 451 632 w godz. 9:00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15:00; e-mail: </w:t>
      </w:r>
      <w:hyperlink r:id="rId9" w:history="1">
        <w:r w:rsidRPr="00B97A31">
          <w:rPr>
            <w:rStyle w:val="Hipercze"/>
            <w:sz w:val="22"/>
            <w:szCs w:val="22"/>
          </w:rPr>
          <w:t>kancelaria@rozek.pl</w:t>
        </w:r>
      </w:hyperlink>
      <w:r w:rsidRPr="00B97A31">
        <w:rPr>
          <w:sz w:val="22"/>
          <w:szCs w:val="22"/>
        </w:rPr>
        <w:t xml:space="preserve"> </w:t>
      </w:r>
    </w:p>
    <w:p w:rsidR="003C2682" w:rsidRPr="00B97A31" w:rsidRDefault="003C2682" w:rsidP="003C2682">
      <w:pPr>
        <w:tabs>
          <w:tab w:val="num" w:pos="1134"/>
        </w:tabs>
        <w:ind w:left="1134" w:hanging="567"/>
        <w:rPr>
          <w:sz w:val="22"/>
          <w:szCs w:val="22"/>
        </w:rPr>
      </w:pPr>
    </w:p>
    <w:p w:rsidR="003C2682" w:rsidRDefault="003C2682" w:rsidP="003C2682">
      <w:pPr>
        <w:numPr>
          <w:ilvl w:val="1"/>
          <w:numId w:val="14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B97A31">
        <w:rPr>
          <w:sz w:val="22"/>
          <w:szCs w:val="22"/>
        </w:rPr>
        <w:t>w sprawach dotyczących organizacji przetargu:</w:t>
      </w:r>
    </w:p>
    <w:p w:rsidR="003C2682" w:rsidRDefault="003C2682" w:rsidP="003C2682">
      <w:pPr>
        <w:tabs>
          <w:tab w:val="num" w:pos="1134"/>
        </w:tabs>
        <w:ind w:left="1134"/>
        <w:rPr>
          <w:sz w:val="22"/>
          <w:szCs w:val="22"/>
        </w:rPr>
      </w:pPr>
      <w:r w:rsidRPr="00EB4315">
        <w:rPr>
          <w:b/>
          <w:sz w:val="22"/>
          <w:szCs w:val="22"/>
        </w:rPr>
        <w:t xml:space="preserve">Grzegorz Gawron – Prokurent </w:t>
      </w:r>
      <w:r>
        <w:rPr>
          <w:b/>
          <w:sz w:val="22"/>
          <w:szCs w:val="22"/>
        </w:rPr>
        <w:t xml:space="preserve">Zamawiającego - </w:t>
      </w:r>
      <w:r w:rsidRPr="00EB4315">
        <w:rPr>
          <w:b/>
          <w:sz w:val="22"/>
          <w:szCs w:val="22"/>
        </w:rPr>
        <w:t>PGKiM Sp. z o.o</w:t>
      </w:r>
      <w:r>
        <w:rPr>
          <w:sz w:val="22"/>
          <w:szCs w:val="22"/>
        </w:rPr>
        <w:t>. z siedzibą w Sandomierzu, ul. Przemysłowa 12,</w:t>
      </w:r>
    </w:p>
    <w:p w:rsidR="003C2682" w:rsidRPr="00C53C5C" w:rsidRDefault="003C2682" w:rsidP="003C2682">
      <w:pPr>
        <w:tabs>
          <w:tab w:val="num" w:pos="1134"/>
        </w:tabs>
        <w:ind w:left="1134"/>
        <w:rPr>
          <w:sz w:val="22"/>
          <w:szCs w:val="22"/>
          <w:lang w:val="de-DE"/>
        </w:rPr>
      </w:pPr>
      <w:r>
        <w:rPr>
          <w:sz w:val="22"/>
          <w:szCs w:val="22"/>
        </w:rPr>
        <w:t>tel. 15 832 25 61, w godz. 8:00 – 14:00</w:t>
      </w:r>
      <w:r w:rsidRPr="00B97A31">
        <w:rPr>
          <w:sz w:val="22"/>
          <w:szCs w:val="22"/>
        </w:rPr>
        <w:br/>
      </w:r>
    </w:p>
    <w:p w:rsidR="003C2682" w:rsidRPr="002A5366" w:rsidRDefault="003C2682" w:rsidP="003C2682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</w:rPr>
      </w:pPr>
      <w:r w:rsidRPr="00B97A31">
        <w:rPr>
          <w:rFonts w:ascii="Times New Roman" w:hAnsi="Times New Roman"/>
          <w:szCs w:val="22"/>
        </w:rPr>
        <w:t>Zamawiający</w:t>
      </w:r>
      <w:r>
        <w:rPr>
          <w:rFonts w:ascii="Times New Roman" w:hAnsi="Times New Roman"/>
          <w:szCs w:val="22"/>
        </w:rPr>
        <w:t>/</w:t>
      </w:r>
      <w:r w:rsidRPr="005410AB">
        <w:rPr>
          <w:rFonts w:ascii="Times New Roman" w:hAnsi="Times New Roman"/>
          <w:szCs w:val="22"/>
        </w:rPr>
        <w:t>Pełnomocnik Zamawiającego</w:t>
      </w:r>
      <w:r w:rsidRPr="00B97A31">
        <w:rPr>
          <w:rFonts w:ascii="Times New Roman" w:hAnsi="Times New Roman"/>
          <w:szCs w:val="22"/>
        </w:rPr>
        <w:t xml:space="preserve"> udzieli niezwłocznie odpowiedzi </w:t>
      </w:r>
      <w:r>
        <w:rPr>
          <w:rFonts w:ascii="Times New Roman" w:hAnsi="Times New Roman"/>
          <w:szCs w:val="22"/>
        </w:rPr>
        <w:t xml:space="preserve">na pytania </w:t>
      </w:r>
      <w:r w:rsidRPr="00B97A31">
        <w:rPr>
          <w:rFonts w:ascii="Times New Roman" w:hAnsi="Times New Roman"/>
          <w:szCs w:val="22"/>
        </w:rPr>
        <w:t xml:space="preserve">wszystkim Wykonawcom, którzy pobrali </w:t>
      </w:r>
      <w:r>
        <w:rPr>
          <w:rFonts w:ascii="Times New Roman" w:hAnsi="Times New Roman"/>
          <w:szCs w:val="22"/>
        </w:rPr>
        <w:t>S</w:t>
      </w:r>
      <w:r w:rsidRPr="00B97A31">
        <w:rPr>
          <w:rFonts w:ascii="Times New Roman" w:hAnsi="Times New Roman"/>
          <w:szCs w:val="22"/>
        </w:rPr>
        <w:t xml:space="preserve">pecyfikację </w:t>
      </w:r>
      <w:r>
        <w:rPr>
          <w:rFonts w:ascii="Times New Roman" w:hAnsi="Times New Roman"/>
          <w:szCs w:val="22"/>
        </w:rPr>
        <w:t>I</w:t>
      </w:r>
      <w:r w:rsidRPr="00B97A31">
        <w:rPr>
          <w:rFonts w:ascii="Times New Roman" w:hAnsi="Times New Roman"/>
          <w:szCs w:val="22"/>
        </w:rPr>
        <w:t xml:space="preserve">stotnych </w:t>
      </w:r>
      <w:r>
        <w:rPr>
          <w:rFonts w:ascii="Times New Roman" w:hAnsi="Times New Roman"/>
          <w:szCs w:val="22"/>
        </w:rPr>
        <w:t>W</w:t>
      </w:r>
      <w:r w:rsidRPr="00B97A31">
        <w:rPr>
          <w:rFonts w:ascii="Times New Roman" w:hAnsi="Times New Roman"/>
          <w:szCs w:val="22"/>
        </w:rPr>
        <w:t xml:space="preserve">arunków </w:t>
      </w:r>
      <w:r>
        <w:rPr>
          <w:rFonts w:ascii="Times New Roman" w:hAnsi="Times New Roman"/>
          <w:szCs w:val="22"/>
        </w:rPr>
        <w:t>Z</w:t>
      </w:r>
      <w:r w:rsidRPr="00B97A31">
        <w:rPr>
          <w:rFonts w:ascii="Times New Roman" w:hAnsi="Times New Roman"/>
          <w:szCs w:val="22"/>
        </w:rPr>
        <w:t xml:space="preserve">amówienia </w:t>
      </w:r>
      <w:r w:rsidRPr="002A5366">
        <w:rPr>
          <w:rFonts w:ascii="Times New Roman" w:hAnsi="Times New Roman"/>
        </w:rPr>
        <w:t>jednak nie później niż na 2 dni przed upływem terminu składania ofert, pod warunkiem, że wniosek o wyjaśnienie SIWZ wpłynął do Zamawiającego nie później niż do końca dnia, w którym upływa połowa wyznaczonego terminu składania ofert.</w:t>
      </w:r>
    </w:p>
    <w:p w:rsidR="003C2682" w:rsidRDefault="003C2682" w:rsidP="003C2682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  <w:t>Pytania oraz wyjaśnienia dotyczące treści SIWZ</w:t>
      </w:r>
      <w:r w:rsidRPr="00B97A31">
        <w:rPr>
          <w:rFonts w:ascii="Times New Roman" w:hAnsi="Times New Roman"/>
          <w:szCs w:val="22"/>
        </w:rPr>
        <w:t xml:space="preserve"> zamieszczane będą niezwłocznie na </w:t>
      </w:r>
      <w:r w:rsidRPr="00907029">
        <w:rPr>
          <w:rFonts w:ascii="Times New Roman" w:hAnsi="Times New Roman"/>
          <w:szCs w:val="22"/>
        </w:rPr>
        <w:t>stronie internetowej</w:t>
      </w:r>
      <w:r w:rsidRPr="00907029">
        <w:rPr>
          <w:rFonts w:ascii="Times New Roman" w:hAnsi="Times New Roman"/>
          <w:b/>
          <w:szCs w:val="22"/>
        </w:rPr>
        <w:t xml:space="preserve"> </w:t>
      </w:r>
      <w:hyperlink r:id="rId10" w:history="1">
        <w:r w:rsidRPr="00B547DB">
          <w:rPr>
            <w:rStyle w:val="Hipercze"/>
            <w:b/>
            <w:szCs w:val="22"/>
          </w:rPr>
          <w:t>http://bip.um.sandomierz.pl</w:t>
        </w:r>
      </w:hyperlink>
      <w:r w:rsidRPr="00B547DB">
        <w:rPr>
          <w:rFonts w:ascii="Times New Roman" w:hAnsi="Times New Roman"/>
          <w:b/>
          <w:color w:val="0000FF"/>
          <w:szCs w:val="22"/>
        </w:rPr>
        <w:t xml:space="preserve">  → ZAKRES DZIAŁALNIA URZĘDU MIEJSKIEGO → Spółki prawa handlowego → Ogłoszenia o przetargach</w:t>
      </w:r>
      <w:r>
        <w:rPr>
          <w:rFonts w:ascii="Times New Roman" w:hAnsi="Times New Roman"/>
          <w:b/>
          <w:szCs w:val="22"/>
        </w:rPr>
        <w:t xml:space="preserve"> </w:t>
      </w:r>
      <w:r w:rsidRPr="00907029">
        <w:rPr>
          <w:rFonts w:ascii="Times New Roman" w:hAnsi="Times New Roman"/>
          <w:szCs w:val="22"/>
        </w:rPr>
        <w:t>bez ujawniania źródła zapytania.</w:t>
      </w:r>
    </w:p>
    <w:p w:rsidR="003C2682" w:rsidRPr="00B97A31" w:rsidRDefault="003C2682" w:rsidP="003C2682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</w:p>
    <w:p w:rsidR="003C2682" w:rsidRPr="005E6BB9" w:rsidRDefault="003C2682" w:rsidP="003C2682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>Zamawiający zobowiązany jest do powiadomienia wszystkich Wykonawców, którzy pobrali SIWZ</w:t>
      </w:r>
      <w:r>
        <w:rPr>
          <w:rFonts w:ascii="Times New Roman" w:hAnsi="Times New Roman"/>
        </w:rPr>
        <w:t xml:space="preserve"> bezpośrednio od </w:t>
      </w:r>
      <w:r w:rsidRPr="002A53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Zamawiającego / Pełnomocnika Zamawiającego </w:t>
      </w:r>
      <w:r w:rsidRPr="002A5366">
        <w:rPr>
          <w:rFonts w:ascii="Times New Roman" w:hAnsi="Times New Roman"/>
        </w:rPr>
        <w:t>o ewentualnych zmianach, dotyczących przedmiotu przetargu, wynikłych w trakcie postępowania, a mogących mieć wpływ na rozstrzygnięcie przetargu. Informacja taka zostanie również zamieszczona na stronie internetowej Zamawiającego (podanej w poprzednim punkcie)</w:t>
      </w:r>
      <w:r w:rsidRPr="002A5366">
        <w:rPr>
          <w:rFonts w:ascii="Times New Roman" w:hAnsi="Times New Roman"/>
          <w:b/>
        </w:rPr>
        <w:t>.</w:t>
      </w:r>
    </w:p>
    <w:p w:rsidR="003C2682" w:rsidRPr="009069B5" w:rsidRDefault="003C2682" w:rsidP="003C2682">
      <w:pPr>
        <w:pStyle w:val="podstawowy"/>
        <w:tabs>
          <w:tab w:val="clear" w:pos="113"/>
          <w:tab w:val="clear" w:pos="720"/>
        </w:tabs>
        <w:ind w:left="0" w:firstLine="0"/>
        <w:rPr>
          <w:rFonts w:ascii="Times New Roman" w:hAnsi="Times New Roman"/>
          <w:szCs w:val="22"/>
        </w:rPr>
      </w:pPr>
    </w:p>
    <w:p w:rsidR="003C2682" w:rsidRDefault="003C2682" w:rsidP="003C2682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Jeżeli zmiana treści SIWZ prowadzi do zmiany treści ogłoszenia o zamówieniu, zamawiający zamieszcza ogłoszenie o zmianie ogłoszenia w Biuletynie Zamówień Publicznych</w:t>
      </w:r>
      <w:r>
        <w:rPr>
          <w:sz w:val="22"/>
          <w:szCs w:val="22"/>
        </w:rPr>
        <w:t>.</w:t>
      </w:r>
    </w:p>
    <w:p w:rsidR="003C2682" w:rsidRPr="009069B5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w wyniku zmiany treści SIWZ nie prowadzącej do zmiany treści ogłoszenia </w:t>
      </w:r>
      <w:r w:rsidRPr="009069B5">
        <w:rPr>
          <w:sz w:val="22"/>
          <w:szCs w:val="22"/>
        </w:rPr>
        <w:br/>
        <w:t>o zamówienie jest niezbędny dodatkowy czas na wprowadzenie zmian w ofertach, zamawiający przedłuży termin składania ofert informując o tym wykonawców, którym przekazano SIWZ oraz zamieści tę informację na stronie internetowej, na której SIWZ jest udostępniona.</w:t>
      </w:r>
    </w:p>
    <w:p w:rsidR="003C2682" w:rsidRPr="009069B5" w:rsidRDefault="003C2682" w:rsidP="003C2682">
      <w:pPr>
        <w:jc w:val="both"/>
        <w:rPr>
          <w:sz w:val="22"/>
          <w:szCs w:val="22"/>
        </w:rPr>
      </w:pPr>
    </w:p>
    <w:p w:rsidR="003C2682" w:rsidRPr="002A5366" w:rsidRDefault="003C2682" w:rsidP="003C2682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>Zamawiający nie przewiduje zwołania zebrania wykonawców w celu wyjaśnienia  ewentualnych wątpliwości dotyczących SIWZ.</w:t>
      </w:r>
    </w:p>
    <w:p w:rsidR="003C2682" w:rsidRDefault="003C2682" w:rsidP="003C2682">
      <w:pPr>
        <w:widowControl w:val="0"/>
        <w:tabs>
          <w:tab w:val="num" w:pos="426"/>
        </w:tabs>
        <w:ind w:left="426" w:hanging="426"/>
        <w:rPr>
          <w:b/>
          <w:sz w:val="22"/>
          <w:szCs w:val="22"/>
          <w:u w:val="single"/>
        </w:rPr>
      </w:pPr>
    </w:p>
    <w:p w:rsidR="003C2682" w:rsidRPr="00A00881" w:rsidRDefault="003C2682" w:rsidP="003C2682">
      <w:pPr>
        <w:numPr>
          <w:ilvl w:val="2"/>
          <w:numId w:val="3"/>
        </w:numPr>
        <w:tabs>
          <w:tab w:val="clear" w:pos="2520"/>
          <w:tab w:val="num" w:pos="426"/>
        </w:tabs>
        <w:ind w:hanging="2520"/>
        <w:jc w:val="both"/>
        <w:rPr>
          <w:b/>
          <w:sz w:val="22"/>
          <w:szCs w:val="22"/>
          <w:u w:val="single"/>
        </w:rPr>
      </w:pPr>
      <w:r w:rsidRPr="00A00881">
        <w:rPr>
          <w:b/>
          <w:sz w:val="22"/>
          <w:szCs w:val="22"/>
          <w:u w:val="single"/>
        </w:rPr>
        <w:t>Wymagania dotyczące wadium.</w:t>
      </w:r>
    </w:p>
    <w:p w:rsidR="003C2682" w:rsidRDefault="003C2682" w:rsidP="003C2682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3C2682" w:rsidRDefault="003C2682" w:rsidP="003C2682">
      <w:pPr>
        <w:ind w:left="426"/>
        <w:jc w:val="both"/>
        <w:rPr>
          <w:sz w:val="22"/>
          <w:szCs w:val="22"/>
        </w:rPr>
      </w:pPr>
      <w:r w:rsidRPr="000B2E21">
        <w:rPr>
          <w:sz w:val="22"/>
          <w:szCs w:val="22"/>
        </w:rPr>
        <w:t>Do przetargu nie wymaga się wpłacenia wadium.</w:t>
      </w:r>
    </w:p>
    <w:p w:rsidR="003C2682" w:rsidRDefault="003C2682" w:rsidP="003C2682">
      <w:pPr>
        <w:widowControl w:val="0"/>
        <w:tabs>
          <w:tab w:val="left" w:pos="709"/>
        </w:tabs>
        <w:autoSpaceDE w:val="0"/>
        <w:autoSpaceDN w:val="0"/>
        <w:rPr>
          <w:b/>
          <w:sz w:val="22"/>
          <w:szCs w:val="22"/>
          <w:u w:val="single"/>
        </w:rPr>
      </w:pPr>
    </w:p>
    <w:p w:rsidR="003C2682" w:rsidRDefault="003C2682" w:rsidP="003C2682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Termin związania ofertą</w:t>
      </w:r>
    </w:p>
    <w:p w:rsidR="003C2682" w:rsidRDefault="003C2682" w:rsidP="003C2682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</w:p>
    <w:p w:rsidR="003C2682" w:rsidRDefault="003C2682" w:rsidP="003C2682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</w:t>
      </w:r>
      <w:r w:rsidRPr="007A39CB">
        <w:rPr>
          <w:sz w:val="22"/>
          <w:szCs w:val="22"/>
        </w:rPr>
        <w:t xml:space="preserve"> pozostają związani ofertą przez okres </w:t>
      </w:r>
      <w:r w:rsidRPr="007A39CB">
        <w:rPr>
          <w:b/>
          <w:sz w:val="22"/>
          <w:szCs w:val="22"/>
        </w:rPr>
        <w:t>30 dni</w:t>
      </w:r>
      <w:r w:rsidRPr="007A39CB">
        <w:rPr>
          <w:sz w:val="22"/>
          <w:szCs w:val="22"/>
        </w:rPr>
        <w:t xml:space="preserve"> od upływu terminu do składania ofert</w:t>
      </w:r>
      <w:r>
        <w:rPr>
          <w:sz w:val="22"/>
          <w:szCs w:val="22"/>
        </w:rPr>
        <w:t xml:space="preserve"> (dotyczy każdej Części Zamówienia). </w:t>
      </w:r>
    </w:p>
    <w:p w:rsidR="003C2682" w:rsidRPr="002A5366" w:rsidRDefault="003C2682" w:rsidP="003C2682">
      <w:pPr>
        <w:ind w:left="284"/>
        <w:jc w:val="both"/>
        <w:rPr>
          <w:sz w:val="22"/>
          <w:szCs w:val="22"/>
        </w:rPr>
      </w:pPr>
      <w:r w:rsidRPr="002A5366">
        <w:rPr>
          <w:sz w:val="22"/>
          <w:szCs w:val="22"/>
        </w:rPr>
        <w:t>Wykonawca samodzielnie lub na wniosek Zamawiającego może przedłużyć termin związania ofertą, w tym że Zamawiający może tylko raz, na co najmniej 3 dni przed upływem terminu związania ofertą, zwrócić się do Wykonawcy o wyrażenie zgodny na przedłużenie tego terminu o oznaczony okres, nie dłużej jednak niż 60 dni.</w:t>
      </w:r>
    </w:p>
    <w:p w:rsidR="003C2682" w:rsidRPr="002124D8" w:rsidRDefault="003C2682" w:rsidP="003C2682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</w:p>
    <w:p w:rsidR="003C2682" w:rsidRDefault="003C2682" w:rsidP="003C2682">
      <w:pPr>
        <w:widowControl w:val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</w:t>
      </w:r>
      <w:r w:rsidRPr="00B97A31">
        <w:rPr>
          <w:b/>
          <w:sz w:val="22"/>
          <w:szCs w:val="22"/>
          <w:u w:val="single"/>
        </w:rPr>
        <w:t xml:space="preserve">. Opis </w:t>
      </w:r>
      <w:r>
        <w:rPr>
          <w:b/>
          <w:sz w:val="22"/>
          <w:szCs w:val="22"/>
          <w:u w:val="single"/>
        </w:rPr>
        <w:t xml:space="preserve">sposobu </w:t>
      </w:r>
      <w:r w:rsidRPr="00B97A31">
        <w:rPr>
          <w:b/>
          <w:sz w:val="22"/>
          <w:szCs w:val="22"/>
          <w:u w:val="single"/>
        </w:rPr>
        <w:t>przygotowania oferty</w:t>
      </w:r>
    </w:p>
    <w:p w:rsidR="003C2682" w:rsidRDefault="003C2682" w:rsidP="003C2682">
      <w:pPr>
        <w:widowControl w:val="0"/>
        <w:rPr>
          <w:b/>
          <w:sz w:val="22"/>
          <w:szCs w:val="22"/>
          <w:u w:val="single"/>
        </w:rPr>
      </w:pPr>
    </w:p>
    <w:p w:rsidR="003C2682" w:rsidRDefault="003C2682" w:rsidP="003C268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winien zapoznać się ze wszystkimi rozdziałami składającymi się na SIWZ</w:t>
      </w:r>
      <w:r>
        <w:rPr>
          <w:sz w:val="22"/>
          <w:szCs w:val="22"/>
        </w:rPr>
        <w:t xml:space="preserve"> i przygotować ofertę zgodnie z wymaganiami określonymi w tym dokumencie</w:t>
      </w:r>
      <w:r w:rsidRPr="00B97A31">
        <w:rPr>
          <w:sz w:val="22"/>
          <w:szCs w:val="22"/>
        </w:rPr>
        <w:t>.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załączniki do SIWZ powinny zostać wypełnione przez Wykonawcę bez wyjątku i ściśle – bez dokonywania w nich zmian – według warunków i postanowień zawartych w SIWZ.</w:t>
      </w:r>
    </w:p>
    <w:p w:rsidR="003C2682" w:rsidRPr="00A00881" w:rsidRDefault="003C2682" w:rsidP="003C2682">
      <w:pPr>
        <w:tabs>
          <w:tab w:val="num" w:pos="567"/>
        </w:tabs>
        <w:jc w:val="both"/>
        <w:rPr>
          <w:sz w:val="22"/>
          <w:szCs w:val="22"/>
        </w:rPr>
      </w:pPr>
    </w:p>
    <w:p w:rsidR="003C2682" w:rsidRDefault="003C2682" w:rsidP="003C2682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97A31"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Wykonawca ponosi wszelkie koszty związane z przygotowaniem i złożeniem oferty. </w:t>
      </w:r>
    </w:p>
    <w:p w:rsidR="003C2682" w:rsidRPr="00B97A31" w:rsidRDefault="003C2682" w:rsidP="003C2682">
      <w:pPr>
        <w:widowControl w:val="0"/>
        <w:rPr>
          <w:b/>
          <w:sz w:val="22"/>
          <w:szCs w:val="22"/>
          <w:u w:val="single"/>
        </w:rPr>
      </w:pPr>
    </w:p>
    <w:p w:rsidR="003C2682" w:rsidRDefault="003C2682" w:rsidP="003C2682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Przygotowanie oferty</w:t>
      </w:r>
      <w:r>
        <w:rPr>
          <w:sz w:val="22"/>
          <w:szCs w:val="22"/>
        </w:rPr>
        <w:t>:</w:t>
      </w:r>
    </w:p>
    <w:p w:rsidR="003C2682" w:rsidRPr="00B97A31" w:rsidRDefault="003C2682" w:rsidP="003C2682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</w:p>
    <w:p w:rsidR="003C2682" w:rsidRDefault="003C2682" w:rsidP="003C2682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może złożyć w prowadzonym postępowaniu wyłącznie jedną ofertę</w:t>
      </w:r>
      <w:r>
        <w:rPr>
          <w:sz w:val="22"/>
          <w:szCs w:val="22"/>
        </w:rPr>
        <w:t>.</w:t>
      </w:r>
      <w:r w:rsidRPr="00D8221E">
        <w:rPr>
          <w:sz w:val="22"/>
          <w:szCs w:val="22"/>
        </w:rPr>
        <w:t xml:space="preserve"> </w:t>
      </w:r>
      <w:r w:rsidRPr="00A00881">
        <w:rPr>
          <w:sz w:val="22"/>
          <w:szCs w:val="22"/>
        </w:rPr>
        <w:t>W przypadku złożenia przez Wykonawcę więcej niż jednej oferty – wszystkie oferty tego Wykonawcy zostaną przez Zamawiającego odrzucone</w:t>
      </w:r>
      <w:r>
        <w:rPr>
          <w:sz w:val="22"/>
          <w:szCs w:val="22"/>
        </w:rPr>
        <w:t>.</w:t>
      </w:r>
    </w:p>
    <w:p w:rsidR="003C2682" w:rsidRDefault="003C2682" w:rsidP="003C2682">
      <w:pPr>
        <w:ind w:left="426"/>
        <w:jc w:val="both"/>
        <w:rPr>
          <w:sz w:val="22"/>
          <w:szCs w:val="22"/>
        </w:rPr>
      </w:pPr>
    </w:p>
    <w:p w:rsidR="003C2682" w:rsidRDefault="003C2682" w:rsidP="003C2682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Oferta musi być napisana czytelnie, w języku polskim</w:t>
      </w:r>
      <w:r w:rsidRPr="009069B5">
        <w:rPr>
          <w:sz w:val="22"/>
          <w:szCs w:val="22"/>
        </w:rPr>
        <w:t>, z zachowaniem formy pisemnej bez użycia ścieralnego nośnika pisma, np. ołówka, pod rygorem odrzucenia oferty (wskazany jest maszynopis lub wydruk komputerowy</w:t>
      </w:r>
      <w:r>
        <w:rPr>
          <w:sz w:val="22"/>
          <w:szCs w:val="22"/>
        </w:rPr>
        <w:t>)</w:t>
      </w:r>
      <w:r w:rsidRPr="00B97A31">
        <w:rPr>
          <w:sz w:val="22"/>
          <w:szCs w:val="22"/>
        </w:rPr>
        <w:t>.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parafowane przez upoważnionego przedstawiciela Wykonawcy, zgodnie z formą reprezentacji Wykonawcy, określoną w rejestrze handlowym lub innym dokumencie, właściwym dla formy organizacyjnej Wykonawcy.</w:t>
      </w:r>
    </w:p>
    <w:p w:rsidR="003C2682" w:rsidRDefault="003C2682" w:rsidP="003C2682">
      <w:pPr>
        <w:tabs>
          <w:tab w:val="left" w:pos="851"/>
        </w:tabs>
        <w:ind w:left="426"/>
        <w:jc w:val="both"/>
        <w:rPr>
          <w:sz w:val="22"/>
          <w:szCs w:val="22"/>
        </w:rPr>
      </w:pPr>
    </w:p>
    <w:p w:rsidR="003C2682" w:rsidRDefault="003C2682" w:rsidP="003C2682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Jeżeli oferta i załączniki zostaną podpisane przez upoważnionego przedstawiciela </w:t>
      </w:r>
      <w:r>
        <w:rPr>
          <w:sz w:val="22"/>
          <w:szCs w:val="22"/>
        </w:rPr>
        <w:t>W</w:t>
      </w:r>
      <w:r w:rsidRPr="00B97A31">
        <w:rPr>
          <w:sz w:val="22"/>
          <w:szCs w:val="22"/>
        </w:rPr>
        <w:t>ykonawcy, należy dołączyć właściwe umocowanie prawne.</w:t>
      </w:r>
    </w:p>
    <w:p w:rsidR="003C2682" w:rsidRDefault="003C2682" w:rsidP="003C2682">
      <w:pPr>
        <w:tabs>
          <w:tab w:val="left" w:pos="851"/>
        </w:tabs>
        <w:jc w:val="both"/>
        <w:rPr>
          <w:sz w:val="22"/>
          <w:szCs w:val="22"/>
        </w:rPr>
      </w:pPr>
    </w:p>
    <w:p w:rsidR="003C2682" w:rsidRPr="009069B5" w:rsidRDefault="003C2682" w:rsidP="003C2682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4.5.</w:t>
      </w:r>
      <w:r w:rsidRPr="009069B5">
        <w:rPr>
          <w:sz w:val="22"/>
          <w:szCs w:val="22"/>
        </w:rPr>
        <w:tab/>
        <w:t xml:space="preserve">Ofertę składaną przez podmioty wspólnie ubiegające się o udzielenie zamówienia (konsorcjum)     podpisują wszyscy wykonawcy lub ustanowiony pełnomocnik </w:t>
      </w:r>
    </w:p>
    <w:p w:rsidR="003C2682" w:rsidRDefault="003C2682" w:rsidP="003C2682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3C2682" w:rsidRDefault="003C2682" w:rsidP="003C2682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Pr="00B97A31">
        <w:rPr>
          <w:sz w:val="22"/>
          <w:szCs w:val="22"/>
        </w:rPr>
        <w:t xml:space="preserve">Oferta powinna zawierać wszystkie wymagane dokumenty, oświadczenia i załączniki, o których mowa </w:t>
      </w:r>
      <w:r w:rsidRPr="00B97A31">
        <w:rPr>
          <w:sz w:val="22"/>
          <w:szCs w:val="22"/>
        </w:rPr>
        <w:br/>
        <w:t xml:space="preserve">w treści niniejszej </w:t>
      </w:r>
      <w:r w:rsidRPr="007A39CB">
        <w:rPr>
          <w:caps/>
          <w:sz w:val="22"/>
          <w:szCs w:val="22"/>
        </w:rPr>
        <w:t>s</w:t>
      </w:r>
      <w:r w:rsidRPr="00B97A31">
        <w:rPr>
          <w:sz w:val="22"/>
          <w:szCs w:val="22"/>
        </w:rPr>
        <w:t>pecyfikacji.</w:t>
      </w:r>
    </w:p>
    <w:p w:rsidR="003C2682" w:rsidRDefault="003C2682" w:rsidP="003C2682">
      <w:pPr>
        <w:tabs>
          <w:tab w:val="left" w:pos="851"/>
        </w:tabs>
        <w:jc w:val="both"/>
        <w:rPr>
          <w:sz w:val="22"/>
          <w:szCs w:val="22"/>
        </w:rPr>
      </w:pPr>
    </w:p>
    <w:p w:rsidR="003C2682" w:rsidRDefault="003C2682" w:rsidP="003C2682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4.7.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Dokumenty powinny być sporządzone zgodnie z zaleceniami oraz przedstawionymi przez </w:t>
      </w:r>
      <w:r w:rsidRPr="007A39CB">
        <w:rPr>
          <w:caps/>
          <w:sz w:val="22"/>
          <w:szCs w:val="22"/>
        </w:rPr>
        <w:t>z</w:t>
      </w:r>
      <w:r w:rsidRPr="00B97A31">
        <w:rPr>
          <w:sz w:val="22"/>
          <w:szCs w:val="22"/>
        </w:rPr>
        <w:t xml:space="preserve">amawiającego wzorcami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załącznikami, a w szczególności zawierać wszystkie informacje oraz dane.</w:t>
      </w:r>
    </w:p>
    <w:p w:rsidR="003C2682" w:rsidRDefault="003C2682" w:rsidP="003C2682">
      <w:pPr>
        <w:tabs>
          <w:tab w:val="left" w:pos="851"/>
        </w:tabs>
        <w:jc w:val="both"/>
        <w:rPr>
          <w:sz w:val="22"/>
          <w:szCs w:val="22"/>
        </w:rPr>
      </w:pPr>
    </w:p>
    <w:p w:rsidR="003C2682" w:rsidRDefault="003C2682" w:rsidP="003C2682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4.8.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Poprawki w ofercie muszą być naniesione czytelnie oraz opatrzone </w:t>
      </w:r>
      <w:r>
        <w:rPr>
          <w:sz w:val="22"/>
          <w:szCs w:val="22"/>
        </w:rPr>
        <w:t xml:space="preserve">parafką </w:t>
      </w:r>
      <w:r w:rsidRPr="00B97A31">
        <w:rPr>
          <w:sz w:val="22"/>
          <w:szCs w:val="22"/>
        </w:rPr>
        <w:t>osoby podpisującej ofertę.</w:t>
      </w:r>
    </w:p>
    <w:p w:rsidR="003C2682" w:rsidRDefault="003C2682" w:rsidP="003C2682">
      <w:pPr>
        <w:tabs>
          <w:tab w:val="left" w:pos="851"/>
        </w:tabs>
        <w:jc w:val="both"/>
        <w:rPr>
          <w:sz w:val="22"/>
          <w:szCs w:val="22"/>
        </w:rPr>
      </w:pPr>
    </w:p>
    <w:p w:rsidR="003C2682" w:rsidRDefault="003C2682" w:rsidP="003C2682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4.9.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ponumerowane oraz spięte (zszyte) w sposób zapobiegający możliwości dekompletacji zawartości oferty</w:t>
      </w:r>
    </w:p>
    <w:p w:rsidR="003C2682" w:rsidRDefault="003C2682" w:rsidP="003C2682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3C2682" w:rsidRPr="007A39CB" w:rsidRDefault="003C2682" w:rsidP="003C2682">
      <w:pPr>
        <w:widowControl w:val="0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A39CB">
        <w:rPr>
          <w:sz w:val="22"/>
          <w:szCs w:val="22"/>
        </w:rPr>
        <w:t xml:space="preserve">Ofertę należy złożyć w </w:t>
      </w:r>
      <w:r>
        <w:rPr>
          <w:sz w:val="22"/>
          <w:szCs w:val="22"/>
        </w:rPr>
        <w:t xml:space="preserve">zamkniętej kopercie, która powinna </w:t>
      </w:r>
      <w:r w:rsidRPr="007A39CB">
        <w:rPr>
          <w:sz w:val="22"/>
          <w:szCs w:val="22"/>
        </w:rPr>
        <w:t xml:space="preserve">być </w:t>
      </w:r>
      <w:r w:rsidRPr="008C41F9">
        <w:rPr>
          <w:sz w:val="22"/>
          <w:szCs w:val="22"/>
        </w:rPr>
        <w:t>podpisana</w:t>
      </w:r>
      <w:r w:rsidRPr="007A39CB">
        <w:rPr>
          <w:sz w:val="22"/>
          <w:szCs w:val="22"/>
        </w:rPr>
        <w:t xml:space="preserve"> wg wzoru: </w:t>
      </w:r>
    </w:p>
    <w:p w:rsidR="003C2682" w:rsidRDefault="003C2682" w:rsidP="003C2682">
      <w:pPr>
        <w:widowControl w:val="0"/>
        <w:ind w:left="426"/>
        <w:rPr>
          <w:sz w:val="10"/>
          <w:szCs w:val="10"/>
        </w:rPr>
      </w:pPr>
    </w:p>
    <w:p w:rsidR="003C2682" w:rsidRDefault="003C2682" w:rsidP="003C2682">
      <w:pPr>
        <w:widowControl w:val="0"/>
        <w:ind w:left="426"/>
        <w:rPr>
          <w:sz w:val="10"/>
          <w:szCs w:val="10"/>
        </w:rPr>
      </w:pPr>
    </w:p>
    <w:p w:rsidR="003C2682" w:rsidRDefault="003C2682" w:rsidP="003C26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3C2682" w:rsidRPr="00357352" w:rsidRDefault="003C2682" w:rsidP="003C26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</w:rPr>
      </w:pPr>
      <w:r w:rsidRPr="00357352">
        <w:rPr>
          <w:i/>
          <w:sz w:val="22"/>
          <w:szCs w:val="22"/>
        </w:rPr>
        <w:t>Nazwa i dane teleadresowe Wykonawcy</w:t>
      </w:r>
    </w:p>
    <w:p w:rsidR="003C2682" w:rsidRPr="00B97A31" w:rsidRDefault="003C2682" w:rsidP="003C26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3375"/>
        </w:tabs>
        <w:ind w:left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3C2682" w:rsidRPr="00841B7D" w:rsidRDefault="003C2682" w:rsidP="003C26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mallCaps/>
          <w:sz w:val="22"/>
          <w:szCs w:val="22"/>
        </w:rPr>
      </w:pPr>
      <w:r w:rsidRPr="00841B7D">
        <w:rPr>
          <w:b/>
          <w:smallCaps/>
          <w:sz w:val="22"/>
          <w:szCs w:val="22"/>
        </w:rPr>
        <w:t xml:space="preserve">Oferta </w:t>
      </w:r>
    </w:p>
    <w:p w:rsidR="003C2682" w:rsidRPr="00B97A31" w:rsidRDefault="003C2682" w:rsidP="003C26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</w:t>
      </w:r>
      <w:r w:rsidRPr="00B97A31">
        <w:rPr>
          <w:b/>
          <w:sz w:val="22"/>
          <w:szCs w:val="22"/>
        </w:rPr>
        <w:t>rzetarg</w:t>
      </w:r>
      <w:r>
        <w:rPr>
          <w:b/>
          <w:sz w:val="22"/>
          <w:szCs w:val="22"/>
        </w:rPr>
        <w:t>u</w:t>
      </w:r>
      <w:r w:rsidRPr="00B97A31">
        <w:rPr>
          <w:b/>
          <w:sz w:val="22"/>
          <w:szCs w:val="22"/>
        </w:rPr>
        <w:t xml:space="preserve"> nieograniczony na:</w:t>
      </w:r>
    </w:p>
    <w:p w:rsidR="003C2682" w:rsidRDefault="003C2682" w:rsidP="003C26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“Usługę obowiązkowego ubezpieczenia odpowiedzialności cywilnej zarządców nieruchomości Przedsiębiorstwa Gospodarki Komunalnej i Mieszkaniowej w Sandomierzu Sp. z o.o.”</w:t>
      </w:r>
      <w:r w:rsidRPr="00B97A31">
        <w:rPr>
          <w:b/>
          <w:bCs/>
          <w:i/>
          <w:iCs/>
          <w:sz w:val="22"/>
          <w:szCs w:val="22"/>
        </w:rPr>
        <w:t>,</w:t>
      </w:r>
    </w:p>
    <w:p w:rsidR="003C2682" w:rsidRPr="00B97A31" w:rsidRDefault="003C2682" w:rsidP="003C26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 w:rsidRPr="00B97A31">
        <w:rPr>
          <w:b/>
          <w:sz w:val="22"/>
          <w:szCs w:val="22"/>
        </w:rPr>
        <w:t xml:space="preserve"> </w:t>
      </w:r>
      <w:r w:rsidRPr="00BE1137">
        <w:rPr>
          <w:b/>
          <w:sz w:val="22"/>
          <w:szCs w:val="22"/>
        </w:rPr>
        <w:t>Numer Sprawy:</w:t>
      </w:r>
      <w:r w:rsidRPr="00B97A31">
        <w:rPr>
          <w:b/>
          <w:sz w:val="22"/>
          <w:szCs w:val="22"/>
        </w:rPr>
        <w:t xml:space="preserve"> </w:t>
      </w:r>
      <w:r w:rsidRPr="00E2472C">
        <w:rPr>
          <w:b/>
          <w:sz w:val="22"/>
          <w:szCs w:val="22"/>
        </w:rPr>
        <w:t>T I /</w:t>
      </w:r>
      <w:r w:rsidR="00E2472C">
        <w:rPr>
          <w:b/>
          <w:sz w:val="22"/>
          <w:szCs w:val="22"/>
        </w:rPr>
        <w:t>3792</w:t>
      </w:r>
      <w:r w:rsidRPr="00E2472C">
        <w:rPr>
          <w:b/>
          <w:sz w:val="22"/>
          <w:szCs w:val="22"/>
        </w:rPr>
        <w:t>/2012</w:t>
      </w:r>
    </w:p>
    <w:p w:rsidR="003C2682" w:rsidRDefault="003C2682" w:rsidP="003C26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  <w:r w:rsidRPr="00B97A31">
        <w:rPr>
          <w:sz w:val="22"/>
          <w:szCs w:val="22"/>
        </w:rPr>
        <w:t xml:space="preserve"> </w:t>
      </w:r>
    </w:p>
    <w:p w:rsidR="003C2682" w:rsidRPr="00841B7D" w:rsidRDefault="003C2682" w:rsidP="003C26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b/>
          <w:i/>
          <w:sz w:val="22"/>
          <w:szCs w:val="22"/>
        </w:rPr>
      </w:pPr>
      <w:r w:rsidRPr="008C41F9">
        <w:rPr>
          <w:b/>
          <w:i/>
          <w:sz w:val="22"/>
          <w:szCs w:val="22"/>
        </w:rPr>
        <w:t xml:space="preserve">Nie otwierać przed </w:t>
      </w:r>
      <w:r w:rsidRPr="00BE1137">
        <w:rPr>
          <w:b/>
          <w:i/>
          <w:sz w:val="22"/>
          <w:szCs w:val="22"/>
        </w:rPr>
        <w:t>terminem</w:t>
      </w:r>
      <w:r w:rsidRPr="008C41F9">
        <w:rPr>
          <w:b/>
          <w:i/>
          <w:sz w:val="22"/>
          <w:szCs w:val="22"/>
        </w:rPr>
        <w:t xml:space="preserve"> </w:t>
      </w:r>
      <w:r w:rsidR="00E2472C">
        <w:rPr>
          <w:b/>
          <w:i/>
          <w:sz w:val="22"/>
          <w:szCs w:val="22"/>
        </w:rPr>
        <w:t>14.12</w:t>
      </w:r>
      <w:r w:rsidRPr="00E2472C">
        <w:rPr>
          <w:b/>
          <w:i/>
          <w:sz w:val="22"/>
          <w:szCs w:val="22"/>
        </w:rPr>
        <w:t>.2012 r.</w:t>
      </w:r>
    </w:p>
    <w:p w:rsidR="003C2682" w:rsidRPr="007A39CB" w:rsidRDefault="003C2682" w:rsidP="003C2682">
      <w:pPr>
        <w:widowControl w:val="0"/>
        <w:ind w:left="426"/>
        <w:rPr>
          <w:sz w:val="10"/>
          <w:szCs w:val="10"/>
        </w:rPr>
      </w:pPr>
    </w:p>
    <w:p w:rsidR="003C2682" w:rsidRPr="00841B7D" w:rsidRDefault="003C2682" w:rsidP="003C2682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3C2682" w:rsidRDefault="003C2682" w:rsidP="003C2682">
      <w:pPr>
        <w:widowControl w:val="0"/>
        <w:ind w:left="426"/>
        <w:jc w:val="both"/>
        <w:rPr>
          <w:sz w:val="22"/>
          <w:szCs w:val="22"/>
        </w:rPr>
      </w:pPr>
      <w:r w:rsidRPr="00841B7D">
        <w:rPr>
          <w:sz w:val="22"/>
          <w:szCs w:val="22"/>
        </w:rPr>
        <w:t xml:space="preserve">Ofertę składaną do </w:t>
      </w:r>
      <w:r>
        <w:rPr>
          <w:sz w:val="22"/>
          <w:szCs w:val="22"/>
        </w:rPr>
        <w:t>Zamawiającego</w:t>
      </w:r>
      <w:r w:rsidRPr="00841B7D">
        <w:rPr>
          <w:sz w:val="22"/>
          <w:szCs w:val="22"/>
        </w:rPr>
        <w:t xml:space="preserve"> za pośrednictwem Poczty Polskiej, przesyłki kurierskiej należy przesłać </w:t>
      </w:r>
      <w:r>
        <w:rPr>
          <w:sz w:val="22"/>
          <w:szCs w:val="22"/>
        </w:rPr>
        <w:br/>
      </w:r>
      <w:r w:rsidRPr="00841B7D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dodatkowej </w:t>
      </w:r>
      <w:r w:rsidRPr="00841B7D">
        <w:rPr>
          <w:sz w:val="22"/>
          <w:szCs w:val="22"/>
        </w:rPr>
        <w:t xml:space="preserve">zewnętrznej kopercie zaadresowanej </w:t>
      </w:r>
      <w:r>
        <w:rPr>
          <w:sz w:val="22"/>
          <w:szCs w:val="22"/>
        </w:rPr>
        <w:t xml:space="preserve">na Zamawiającego. </w:t>
      </w:r>
      <w:r w:rsidRPr="00B97A31">
        <w:rPr>
          <w:sz w:val="22"/>
          <w:szCs w:val="22"/>
        </w:rPr>
        <w:t>W przypadku stwierdzenia wpływu oferty po upływie terminu przewidzian</w:t>
      </w:r>
      <w:r>
        <w:rPr>
          <w:sz w:val="22"/>
          <w:szCs w:val="22"/>
        </w:rPr>
        <w:t>ego na składanie ofert, koperta</w:t>
      </w:r>
      <w:r w:rsidRPr="00B97A31">
        <w:rPr>
          <w:sz w:val="22"/>
          <w:szCs w:val="22"/>
        </w:rPr>
        <w:t xml:space="preserve"> wewnętrzna nie będzie otwierana i zostanie odesłana na adres Wykonawcy. </w:t>
      </w:r>
    </w:p>
    <w:p w:rsidR="003C2682" w:rsidRPr="00B97A31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numPr>
          <w:ilvl w:val="2"/>
          <w:numId w:val="6"/>
        </w:numPr>
        <w:tabs>
          <w:tab w:val="clear" w:pos="2340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może wprowadzić zmiany lub wycofać złożoną przez siebie ofertę</w:t>
      </w:r>
      <w:r>
        <w:rPr>
          <w:sz w:val="22"/>
          <w:szCs w:val="22"/>
        </w:rPr>
        <w:t>,</w:t>
      </w:r>
      <w:r w:rsidRPr="00B97A31">
        <w:rPr>
          <w:sz w:val="22"/>
          <w:szCs w:val="22"/>
        </w:rPr>
        <w:t xml:space="preserve"> pod warunkiem, że Zamawiający otrzyma pisemne oświadczenie o wprowadzeniu zmian lub wycofaniu przed terminem do składania ofert, określonym w części </w:t>
      </w:r>
      <w:r w:rsidRPr="00D8221E">
        <w:rPr>
          <w:sz w:val="22"/>
          <w:szCs w:val="22"/>
        </w:rPr>
        <w:t>XI</w:t>
      </w:r>
      <w:r>
        <w:rPr>
          <w:sz w:val="22"/>
          <w:szCs w:val="22"/>
        </w:rPr>
        <w:t>I</w:t>
      </w:r>
      <w:r w:rsidRPr="00D8221E">
        <w:rPr>
          <w:sz w:val="22"/>
          <w:szCs w:val="22"/>
        </w:rPr>
        <w:t xml:space="preserve">, </w:t>
      </w:r>
      <w:r>
        <w:rPr>
          <w:sz w:val="22"/>
          <w:szCs w:val="22"/>
        </w:rPr>
        <w:t>pkt</w:t>
      </w:r>
      <w:r w:rsidRPr="00D8221E">
        <w:rPr>
          <w:sz w:val="22"/>
          <w:szCs w:val="22"/>
        </w:rPr>
        <w:t xml:space="preserve"> 1.1 SIWZ</w:t>
      </w:r>
      <w:r w:rsidRPr="00B97A31">
        <w:rPr>
          <w:sz w:val="22"/>
          <w:szCs w:val="22"/>
        </w:rPr>
        <w:t>.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Pr="00DF1820" w:rsidRDefault="003C2682" w:rsidP="003C2682">
      <w:pPr>
        <w:numPr>
          <w:ilvl w:val="2"/>
          <w:numId w:val="6"/>
        </w:numPr>
        <w:tabs>
          <w:tab w:val="clear" w:pos="2340"/>
          <w:tab w:val="num" w:pos="426"/>
          <w:tab w:val="left" w:pos="993"/>
          <w:tab w:val="left" w:pos="1134"/>
        </w:tabs>
        <w:suppressAutoHyphens/>
        <w:ind w:left="426" w:hanging="426"/>
        <w:jc w:val="both"/>
        <w:rPr>
          <w:sz w:val="22"/>
          <w:szCs w:val="22"/>
        </w:rPr>
      </w:pPr>
      <w:r w:rsidRPr="00DF1820">
        <w:rPr>
          <w:sz w:val="22"/>
          <w:szCs w:val="22"/>
        </w:rPr>
        <w:t xml:space="preserve">Jeżeli oferta zawiera informacje stanowiące tajemnice przedsiębiorstwa w rozumieniu przepisów ustawy z dnia 16 kwietnia 1993 roku o zwalczaniu nieuczciwej konkurencji (Dz. U. z 2003 r., Nr 153, poz. 1503 z późn. zm.), wykonawca może zastrzec, iż nie mogą być one udostępniane innym uczestnikom postępowania. Winien on wówczas wyodrębnić te informacje w formie osobnego pakietu. Pakiet ten ma być wyraźnie </w:t>
      </w:r>
      <w:r w:rsidRPr="00DF1820">
        <w:rPr>
          <w:sz w:val="22"/>
          <w:szCs w:val="22"/>
        </w:rPr>
        <w:lastRenderedPageBreak/>
        <w:t>oznaczony „TAJEMNICE  PRZEDSIĘBIORSTWA – NIE  UDOSTĘPNIAĆ  INNYM  UCZESTNIKOM  POSTĘPOWANIA”.</w:t>
      </w:r>
    </w:p>
    <w:p w:rsidR="003C2682" w:rsidRPr="00DF1820" w:rsidRDefault="003C2682" w:rsidP="003C2682">
      <w:pPr>
        <w:jc w:val="both"/>
        <w:rPr>
          <w:sz w:val="22"/>
          <w:szCs w:val="22"/>
        </w:rPr>
      </w:pPr>
    </w:p>
    <w:p w:rsidR="003C2682" w:rsidRPr="00B97A31" w:rsidRDefault="003C2682" w:rsidP="003C2682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XII</w:t>
      </w:r>
      <w:r w:rsidRPr="00B97A31">
        <w:rPr>
          <w:b/>
          <w:sz w:val="22"/>
          <w:szCs w:val="22"/>
          <w:u w:val="single"/>
        </w:rPr>
        <w:t>. Miejsce oraz termin składania i otwarcia ofert</w:t>
      </w:r>
    </w:p>
    <w:p w:rsidR="003C2682" w:rsidRDefault="003C2682" w:rsidP="003C2682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</w:p>
    <w:p w:rsidR="003C2682" w:rsidRDefault="003C2682" w:rsidP="003C2682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Forma składania ofert</w:t>
      </w:r>
    </w:p>
    <w:p w:rsidR="003C2682" w:rsidRPr="00DF1820" w:rsidRDefault="003C2682" w:rsidP="003C2682">
      <w:pPr>
        <w:jc w:val="both"/>
        <w:rPr>
          <w:b/>
          <w:sz w:val="22"/>
          <w:szCs w:val="22"/>
        </w:rPr>
      </w:pPr>
    </w:p>
    <w:p w:rsidR="003C2682" w:rsidRPr="00213328" w:rsidRDefault="003C2682" w:rsidP="003C2682">
      <w:pPr>
        <w:numPr>
          <w:ilvl w:val="1"/>
          <w:numId w:val="2"/>
        </w:numPr>
        <w:tabs>
          <w:tab w:val="clear" w:pos="1134"/>
          <w:tab w:val="left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Zamkniętą kopertę za</w:t>
      </w:r>
      <w:r>
        <w:rPr>
          <w:sz w:val="22"/>
          <w:szCs w:val="22"/>
        </w:rPr>
        <w:t xml:space="preserve">wierającą dokumentację ofertową, </w:t>
      </w:r>
      <w:r w:rsidRPr="00B97A31">
        <w:rPr>
          <w:sz w:val="22"/>
          <w:szCs w:val="22"/>
        </w:rPr>
        <w:t xml:space="preserve">należy przesłać lub dostarczyć w nieprzekraczalnym terminie </w:t>
      </w:r>
      <w:r w:rsidRPr="00BE1137">
        <w:rPr>
          <w:sz w:val="22"/>
          <w:szCs w:val="22"/>
        </w:rPr>
        <w:t>do dnia</w:t>
      </w:r>
      <w:r w:rsidRPr="003100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E2472C">
        <w:rPr>
          <w:b/>
          <w:sz w:val="22"/>
          <w:szCs w:val="22"/>
        </w:rPr>
        <w:t>14.12</w:t>
      </w:r>
      <w:r w:rsidRPr="00E2472C">
        <w:rPr>
          <w:b/>
          <w:sz w:val="22"/>
          <w:szCs w:val="22"/>
        </w:rPr>
        <w:t>.2012 r. godz. 10:00</w:t>
      </w:r>
      <w:r>
        <w:rPr>
          <w:sz w:val="22"/>
          <w:szCs w:val="22"/>
        </w:rPr>
        <w:t xml:space="preserve"> , </w:t>
      </w:r>
      <w:r w:rsidRPr="00213328">
        <w:rPr>
          <w:sz w:val="22"/>
          <w:szCs w:val="22"/>
        </w:rPr>
        <w:t>pod rygorem nie rozpatrzenia oferty wniesionej po tym terminie bez względu na przyczyny opóź</w:t>
      </w:r>
      <w:r>
        <w:rPr>
          <w:sz w:val="22"/>
          <w:szCs w:val="22"/>
        </w:rPr>
        <w:t>nienia (art. 84, ust. 2 Ustawy),</w:t>
      </w:r>
    </w:p>
    <w:p w:rsidR="003C2682" w:rsidRDefault="003C2682" w:rsidP="003C2682">
      <w:pPr>
        <w:tabs>
          <w:tab w:val="left" w:pos="851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na adres:</w:t>
      </w:r>
    </w:p>
    <w:p w:rsidR="003C2682" w:rsidRDefault="003C2682" w:rsidP="003C2682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PGKiM w Sandomierzu Sp. z o.o. </w:t>
      </w:r>
    </w:p>
    <w:p w:rsidR="003C2682" w:rsidRDefault="003C2682" w:rsidP="003C2682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ul. Przemysłowa 12</w:t>
      </w:r>
    </w:p>
    <w:p w:rsidR="003C2682" w:rsidRDefault="003C2682" w:rsidP="003C2682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27-600 Sandomierz    </w:t>
      </w:r>
    </w:p>
    <w:p w:rsidR="003C2682" w:rsidRDefault="003C2682" w:rsidP="003C2682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Sekretariat                                       </w:t>
      </w:r>
    </w:p>
    <w:p w:rsidR="003C2682" w:rsidRDefault="003C2682" w:rsidP="003C2682">
      <w:pPr>
        <w:widowControl w:val="0"/>
        <w:tabs>
          <w:tab w:val="center" w:pos="5088"/>
          <w:tab w:val="left" w:pos="5565"/>
        </w:tabs>
        <w:ind w:left="426" w:hanging="426"/>
        <w:rPr>
          <w:b/>
          <w:sz w:val="22"/>
          <w:szCs w:val="22"/>
        </w:rPr>
      </w:pPr>
    </w:p>
    <w:p w:rsidR="003C2682" w:rsidRPr="00213328" w:rsidRDefault="003C2682" w:rsidP="003C2682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213328">
        <w:rPr>
          <w:sz w:val="22"/>
          <w:szCs w:val="22"/>
        </w:rPr>
        <w:t>Oferty złożone po terminie zostaną bez otwierania niezwłocznie zwrócone Wykonawcy</w:t>
      </w:r>
      <w:r>
        <w:rPr>
          <w:sz w:val="22"/>
          <w:szCs w:val="22"/>
        </w:rPr>
        <w:t>.</w:t>
      </w:r>
    </w:p>
    <w:p w:rsidR="003C2682" w:rsidRDefault="003C2682" w:rsidP="003C2682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Wybór drogi pocztowej w celu przesłania oferty następuje na ryzyko Wykonawcy.</w:t>
      </w:r>
    </w:p>
    <w:p w:rsidR="003C2682" w:rsidRDefault="003C2682" w:rsidP="003C2682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– we własnym interesie – winien w taki sposób przygotować przesyłkę, aby w stopniu maksymalnym zapobiec jej uszkodzeniu podczas transportu pocztowego.</w:t>
      </w:r>
    </w:p>
    <w:p w:rsidR="003C2682" w:rsidRDefault="003C2682" w:rsidP="003C2682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Zamawiający odnotuje stan przesyłki pocztowej w momencie jej odbioru i w przypadku oznak uszkodzenia niezwłocznie powiadomi o tym fakcie Wykonawcę.</w:t>
      </w:r>
    </w:p>
    <w:p w:rsidR="003C2682" w:rsidRPr="00B97A31" w:rsidRDefault="003C2682" w:rsidP="003C2682">
      <w:pPr>
        <w:ind w:left="426"/>
        <w:jc w:val="both"/>
        <w:rPr>
          <w:sz w:val="22"/>
          <w:szCs w:val="22"/>
        </w:rPr>
      </w:pPr>
    </w:p>
    <w:p w:rsidR="003C2682" w:rsidRDefault="003C2682" w:rsidP="003C2682">
      <w:pPr>
        <w:numPr>
          <w:ilvl w:val="0"/>
          <w:numId w:val="2"/>
        </w:numPr>
        <w:tabs>
          <w:tab w:val="clear" w:pos="567"/>
          <w:tab w:val="left" w:pos="426"/>
        </w:tabs>
        <w:ind w:left="426" w:hanging="426"/>
        <w:jc w:val="both"/>
        <w:rPr>
          <w:b/>
          <w:sz w:val="22"/>
          <w:szCs w:val="22"/>
        </w:rPr>
      </w:pPr>
      <w:r w:rsidRPr="00DF1820">
        <w:rPr>
          <w:b/>
          <w:sz w:val="22"/>
          <w:szCs w:val="22"/>
        </w:rPr>
        <w:t>Termin i miejsce otwarcia ofert</w:t>
      </w:r>
    </w:p>
    <w:p w:rsidR="003C2682" w:rsidRPr="00DF1820" w:rsidRDefault="003C2682" w:rsidP="003C2682">
      <w:pPr>
        <w:tabs>
          <w:tab w:val="left" w:pos="426"/>
        </w:tabs>
        <w:jc w:val="both"/>
        <w:rPr>
          <w:b/>
          <w:sz w:val="22"/>
          <w:szCs w:val="22"/>
        </w:rPr>
      </w:pPr>
    </w:p>
    <w:p w:rsidR="003C2682" w:rsidRDefault="003C2682" w:rsidP="003C2682">
      <w:pPr>
        <w:ind w:left="426"/>
        <w:rPr>
          <w:sz w:val="22"/>
          <w:szCs w:val="22"/>
        </w:rPr>
      </w:pPr>
      <w:r>
        <w:rPr>
          <w:sz w:val="22"/>
          <w:szCs w:val="22"/>
        </w:rPr>
        <w:t>Publiczne otwarcie ofert nastąpi</w:t>
      </w:r>
      <w:r w:rsidRPr="00B97A31">
        <w:rPr>
          <w:sz w:val="22"/>
          <w:szCs w:val="22"/>
        </w:rPr>
        <w:t xml:space="preserve"> </w:t>
      </w:r>
      <w:r w:rsidRPr="00BE1137">
        <w:rPr>
          <w:sz w:val="22"/>
          <w:szCs w:val="22"/>
        </w:rPr>
        <w:t>w dniu</w:t>
      </w:r>
      <w:r>
        <w:rPr>
          <w:sz w:val="22"/>
          <w:szCs w:val="22"/>
        </w:rPr>
        <w:t xml:space="preserve"> – </w:t>
      </w:r>
      <w:r w:rsidR="00E2472C">
        <w:rPr>
          <w:b/>
          <w:sz w:val="22"/>
          <w:szCs w:val="22"/>
        </w:rPr>
        <w:t>14.12</w:t>
      </w:r>
      <w:r w:rsidRPr="00E2472C">
        <w:rPr>
          <w:b/>
          <w:sz w:val="22"/>
          <w:szCs w:val="22"/>
        </w:rPr>
        <w:t>.2012 r. godz. 10:30</w:t>
      </w:r>
      <w:r w:rsidRPr="00BE1137">
        <w:rPr>
          <w:b/>
          <w:sz w:val="22"/>
          <w:szCs w:val="22"/>
        </w:rPr>
        <w:t xml:space="preserve">   </w:t>
      </w:r>
      <w:r w:rsidRPr="00B97A31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w/w siedzibie Zamawiającego. </w:t>
      </w:r>
    </w:p>
    <w:p w:rsidR="003C2682" w:rsidRDefault="003C2682" w:rsidP="003C2682">
      <w:pPr>
        <w:jc w:val="both"/>
        <w:rPr>
          <w:b/>
          <w:sz w:val="22"/>
          <w:szCs w:val="22"/>
          <w:u w:val="single"/>
        </w:rPr>
      </w:pPr>
    </w:p>
    <w:p w:rsidR="003C2682" w:rsidRPr="00B97A31" w:rsidRDefault="003C2682" w:rsidP="003C2682">
      <w:pPr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 xml:space="preserve">. Opis sposobu obliczania ceny </w:t>
      </w:r>
    </w:p>
    <w:p w:rsidR="003C2682" w:rsidRPr="00B97A31" w:rsidRDefault="003C2682" w:rsidP="003C2682">
      <w:pPr>
        <w:jc w:val="both"/>
        <w:rPr>
          <w:sz w:val="22"/>
          <w:szCs w:val="22"/>
        </w:rPr>
      </w:pPr>
    </w:p>
    <w:p w:rsidR="003C2682" w:rsidRPr="00B97A31" w:rsidRDefault="003C2682" w:rsidP="003C2682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1.</w:t>
      </w:r>
      <w:r w:rsidRPr="00B97A31">
        <w:rPr>
          <w:sz w:val="22"/>
          <w:szCs w:val="22"/>
        </w:rPr>
        <w:tab/>
        <w:t>Cena oferty</w:t>
      </w:r>
      <w:r>
        <w:rPr>
          <w:sz w:val="22"/>
          <w:szCs w:val="22"/>
        </w:rPr>
        <w:t xml:space="preserve"> (koszt ubezpieczenia) </w:t>
      </w:r>
      <w:r w:rsidRPr="00B97A31">
        <w:rPr>
          <w:sz w:val="22"/>
          <w:szCs w:val="22"/>
        </w:rPr>
        <w:t>uw</w:t>
      </w:r>
      <w:r>
        <w:rPr>
          <w:sz w:val="22"/>
          <w:szCs w:val="22"/>
        </w:rPr>
        <w:t>zględnia wszystkie zobowiązania wymienione w „Formularzu ofertowym” stanowiącym Załącznik nr 1 do niniejszej SIWZ za cały okres realizacji zamówienia, tj. 24 miesiące.</w:t>
      </w:r>
      <w:r w:rsidRPr="00B97A31">
        <w:rPr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 w:rsidRPr="00B97A31">
        <w:rPr>
          <w:sz w:val="22"/>
          <w:szCs w:val="22"/>
        </w:rPr>
        <w:t>usi być podana w PLN cyfrowo i słownie</w:t>
      </w:r>
      <w:r>
        <w:rPr>
          <w:sz w:val="22"/>
          <w:szCs w:val="22"/>
        </w:rPr>
        <w:t xml:space="preserve">. Cena brutto równa się cenie netto, z uwagi na przedmiotowe zwolnienie usług ubezpieczeniowych z podatku VAT na podstawie art. 43 ust. 1 pkt 1 Ustawy z dnia 11 marca 2004 r. o podatku od towarów i </w:t>
      </w:r>
      <w:r w:rsidRPr="00AE5979">
        <w:rPr>
          <w:sz w:val="22"/>
          <w:szCs w:val="22"/>
        </w:rPr>
        <w:t xml:space="preserve">usług </w:t>
      </w:r>
      <w:r>
        <w:rPr>
          <w:sz w:val="22"/>
          <w:szCs w:val="22"/>
        </w:rPr>
        <w:t>(</w:t>
      </w:r>
      <w:r w:rsidRPr="00AE5979">
        <w:rPr>
          <w:bCs/>
          <w:sz w:val="22"/>
          <w:szCs w:val="22"/>
        </w:rPr>
        <w:t xml:space="preserve">Dz.U. z 2004 r. </w:t>
      </w:r>
      <w:r>
        <w:rPr>
          <w:bCs/>
          <w:sz w:val="22"/>
          <w:szCs w:val="22"/>
        </w:rPr>
        <w:t>n</w:t>
      </w:r>
      <w:r w:rsidRPr="00AE5979">
        <w:rPr>
          <w:bCs/>
          <w:sz w:val="22"/>
          <w:szCs w:val="22"/>
        </w:rPr>
        <w:t>r 54, poz. 535</w:t>
      </w:r>
      <w:r>
        <w:rPr>
          <w:bCs/>
          <w:sz w:val="22"/>
          <w:szCs w:val="22"/>
        </w:rPr>
        <w:t xml:space="preserve"> z późn. zmianami). </w:t>
      </w:r>
      <w:r w:rsidRPr="00AE5979">
        <w:rPr>
          <w:sz w:val="22"/>
          <w:szCs w:val="22"/>
        </w:rPr>
        <w:t>Cena</w:t>
      </w:r>
      <w:r w:rsidRPr="00B97A31">
        <w:rPr>
          <w:sz w:val="22"/>
          <w:szCs w:val="22"/>
        </w:rPr>
        <w:t xml:space="preserve"> może być tylko jedna.</w:t>
      </w:r>
    </w:p>
    <w:p w:rsidR="003C2682" w:rsidRPr="00B97A31" w:rsidRDefault="003C2682" w:rsidP="003C2682">
      <w:pPr>
        <w:widowControl w:val="0"/>
        <w:ind w:left="426" w:hanging="426"/>
        <w:jc w:val="both"/>
        <w:rPr>
          <w:sz w:val="22"/>
          <w:szCs w:val="22"/>
        </w:rPr>
      </w:pPr>
    </w:p>
    <w:p w:rsidR="003C2682" w:rsidRDefault="003C2682" w:rsidP="003C268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2"/>
        </w:rPr>
        <w:t>Wszelkie rozliczenia między Stronami będą prowadzone w walucie obowiązującej na terenie RP, tj. w złotych polskich (PLN).</w:t>
      </w:r>
      <w:r w:rsidRPr="00A2630F">
        <w:rPr>
          <w:sz w:val="22"/>
          <w:szCs w:val="22"/>
        </w:rPr>
        <w:t xml:space="preserve"> </w:t>
      </w:r>
      <w:r w:rsidRPr="00B97A31">
        <w:rPr>
          <w:sz w:val="22"/>
          <w:szCs w:val="22"/>
        </w:rPr>
        <w:t>Zamawiający nie dopuszcza rozliczeń w walutach obcych.</w:t>
      </w:r>
    </w:p>
    <w:p w:rsidR="003C2682" w:rsidRDefault="003C2682" w:rsidP="003C2682">
      <w:pPr>
        <w:ind w:left="426" w:hanging="426"/>
        <w:jc w:val="both"/>
        <w:rPr>
          <w:sz w:val="22"/>
        </w:rPr>
      </w:pPr>
    </w:p>
    <w:p w:rsidR="003C2682" w:rsidRPr="00B97A31" w:rsidRDefault="003C2682" w:rsidP="003C2682">
      <w:pPr>
        <w:widowControl w:val="0"/>
        <w:ind w:left="426" w:hanging="426"/>
        <w:jc w:val="both"/>
        <w:rPr>
          <w:sz w:val="22"/>
          <w:szCs w:val="22"/>
        </w:rPr>
      </w:pPr>
      <w:r>
        <w:rPr>
          <w:sz w:val="22"/>
        </w:rPr>
        <w:t>3.</w:t>
      </w:r>
      <w:r>
        <w:rPr>
          <w:sz w:val="22"/>
        </w:rPr>
        <w:tab/>
        <w:t>Z tytułu wykonywania przedmiotu umowy, Zamawiający zobowiązuje się zapłacić Wykonawcy wynagrodzenie równe cenie oferty (kosztowi ubezpieczenia) określonemu w „Formularzu ofertowym” – Z</w:t>
      </w:r>
      <w:r w:rsidRPr="002124D8">
        <w:rPr>
          <w:sz w:val="22"/>
        </w:rPr>
        <w:t>ałącznik nr 1 do SIWZ</w:t>
      </w:r>
      <w:r>
        <w:rPr>
          <w:sz w:val="22"/>
        </w:rPr>
        <w:t>.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Pr="00B97A31" w:rsidRDefault="003C2682" w:rsidP="003C2682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IV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  <w:t>Opis kryteriów, którymi Zamawiający będzie się kierował przy wyborze oferty wraz z podaniem znaczenia tych kryteriów oraz sposobu oceny ofert</w:t>
      </w:r>
    </w:p>
    <w:p w:rsidR="003C2682" w:rsidRPr="00B97A31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widowControl w:val="0"/>
        <w:ind w:left="426" w:hanging="426"/>
        <w:jc w:val="both"/>
        <w:rPr>
          <w:sz w:val="22"/>
          <w:szCs w:val="22"/>
        </w:rPr>
      </w:pPr>
    </w:p>
    <w:p w:rsidR="003C2682" w:rsidRDefault="003C2682" w:rsidP="003C2682">
      <w:pPr>
        <w:widowControl w:val="0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B97A31">
        <w:rPr>
          <w:sz w:val="22"/>
          <w:szCs w:val="22"/>
        </w:rPr>
        <w:t>Przy wyborze ofert, Zamawiający będzie się kierował następującym kryteri</w:t>
      </w:r>
      <w:r>
        <w:rPr>
          <w:sz w:val="22"/>
          <w:szCs w:val="22"/>
        </w:rPr>
        <w:t>um</w:t>
      </w:r>
      <w:r w:rsidRPr="00B97A31">
        <w:rPr>
          <w:sz w:val="22"/>
          <w:szCs w:val="22"/>
        </w:rPr>
        <w:t>:</w:t>
      </w:r>
    </w:p>
    <w:p w:rsidR="003C2682" w:rsidRDefault="003C2682" w:rsidP="003C2682">
      <w:pPr>
        <w:tabs>
          <w:tab w:val="left" w:pos="5245"/>
        </w:tabs>
        <w:ind w:left="284"/>
        <w:jc w:val="both"/>
        <w:rPr>
          <w:b/>
          <w:sz w:val="22"/>
          <w:szCs w:val="22"/>
        </w:rPr>
      </w:pPr>
    </w:p>
    <w:p w:rsidR="003C2682" w:rsidRPr="00FA708A" w:rsidRDefault="003C2682" w:rsidP="003C2682">
      <w:pPr>
        <w:tabs>
          <w:tab w:val="left" w:pos="5245"/>
        </w:tabs>
        <w:ind w:left="284"/>
        <w:jc w:val="both"/>
        <w:rPr>
          <w:b/>
          <w:sz w:val="22"/>
          <w:szCs w:val="22"/>
        </w:rPr>
      </w:pPr>
      <w:r w:rsidRPr="00FA708A">
        <w:rPr>
          <w:b/>
          <w:sz w:val="22"/>
          <w:szCs w:val="22"/>
        </w:rPr>
        <w:t>Cena łączna ubezpieczenia – 100%</w:t>
      </w:r>
    </w:p>
    <w:p w:rsidR="003C2682" w:rsidRDefault="003C2682" w:rsidP="003C2682">
      <w:pPr>
        <w:ind w:left="284"/>
        <w:jc w:val="both"/>
        <w:rPr>
          <w:spacing w:val="-16"/>
          <w:sz w:val="22"/>
          <w:szCs w:val="22"/>
        </w:rPr>
      </w:pPr>
    </w:p>
    <w:p w:rsidR="003C2682" w:rsidRDefault="003C2682" w:rsidP="003C2682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łączna ubezpieczenia to </w:t>
      </w:r>
      <w:r w:rsidRPr="002E0787">
        <w:rPr>
          <w:sz w:val="22"/>
          <w:szCs w:val="22"/>
        </w:rPr>
        <w:t xml:space="preserve">suma składek za </w:t>
      </w:r>
      <w:r>
        <w:rPr>
          <w:sz w:val="22"/>
          <w:szCs w:val="22"/>
        </w:rPr>
        <w:t>obie polisy ubezpieczeniowe za cały 24 miesięczny okres ubezpieczenia.</w:t>
      </w:r>
    </w:p>
    <w:p w:rsidR="003C2682" w:rsidRDefault="003C2682" w:rsidP="003C268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3C2682" w:rsidRPr="00A8523C" w:rsidRDefault="003C2682" w:rsidP="003C268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Ocena punktowa kryterium „cena” dokonana zostanie zgodnie z formułą: </w:t>
      </w:r>
    </w:p>
    <w:p w:rsidR="003C2682" w:rsidRPr="00A8523C" w:rsidRDefault="003C2682" w:rsidP="003C2682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Zamawiający przyporządkuje najkorzystniejszej </w:t>
      </w:r>
      <w:r>
        <w:rPr>
          <w:color w:val="000000"/>
          <w:sz w:val="22"/>
          <w:szCs w:val="22"/>
        </w:rPr>
        <w:t xml:space="preserve">ofercie </w:t>
      </w:r>
      <w:r w:rsidRPr="00A8523C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z </w:t>
      </w:r>
      <w:r w:rsidRPr="00A8523C">
        <w:rPr>
          <w:color w:val="000000"/>
          <w:sz w:val="22"/>
          <w:szCs w:val="22"/>
        </w:rPr>
        <w:t>najniższ</w:t>
      </w:r>
      <w:r>
        <w:rPr>
          <w:color w:val="000000"/>
          <w:sz w:val="22"/>
          <w:szCs w:val="22"/>
        </w:rPr>
        <w:t>ą</w:t>
      </w:r>
      <w:r w:rsidRPr="00A8523C">
        <w:rPr>
          <w:color w:val="000000"/>
          <w:sz w:val="22"/>
          <w:szCs w:val="22"/>
        </w:rPr>
        <w:t xml:space="preserve"> cen</w:t>
      </w:r>
      <w:r>
        <w:rPr>
          <w:color w:val="000000"/>
          <w:sz w:val="22"/>
          <w:szCs w:val="22"/>
        </w:rPr>
        <w:t>ą</w:t>
      </w:r>
      <w:r w:rsidRPr="00A8523C">
        <w:rPr>
          <w:color w:val="000000"/>
          <w:sz w:val="22"/>
          <w:szCs w:val="22"/>
        </w:rPr>
        <w:t xml:space="preserve">) maksymalną ilość punktów zgodnie z przyjętą skalą punktową, tj. 100. Każdej następnej </w:t>
      </w:r>
      <w:r>
        <w:rPr>
          <w:color w:val="000000"/>
          <w:sz w:val="22"/>
          <w:szCs w:val="22"/>
        </w:rPr>
        <w:t xml:space="preserve">ofercie </w:t>
      </w:r>
      <w:r w:rsidRPr="00A8523C">
        <w:rPr>
          <w:color w:val="000000"/>
          <w:sz w:val="22"/>
          <w:szCs w:val="22"/>
        </w:rPr>
        <w:t xml:space="preserve">Zamawiający przyporządkuje ilość punktów proporcjonalnie mniejszą stosując wzór: </w:t>
      </w:r>
    </w:p>
    <w:p w:rsidR="003C2682" w:rsidRDefault="003C2682" w:rsidP="003C268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3C2682" w:rsidRPr="00FA708A" w:rsidRDefault="003C2682" w:rsidP="003C2682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  <w:vertAlign w:val="subscript"/>
        </w:rPr>
      </w:pPr>
      <w:r w:rsidRPr="00FA708A">
        <w:rPr>
          <w:b/>
          <w:color w:val="000000"/>
          <w:sz w:val="22"/>
          <w:szCs w:val="22"/>
        </w:rPr>
        <w:t xml:space="preserve">           Cmin</w:t>
      </w:r>
    </w:p>
    <w:p w:rsidR="003C2682" w:rsidRPr="00FA708A" w:rsidRDefault="003C2682" w:rsidP="003C2682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</w:rPr>
      </w:pPr>
      <w:r w:rsidRPr="00FA708A">
        <w:rPr>
          <w:b/>
          <w:color w:val="000000"/>
          <w:sz w:val="22"/>
          <w:szCs w:val="22"/>
        </w:rPr>
        <w:t>Pn = ───── x 100 pkt</w:t>
      </w:r>
    </w:p>
    <w:p w:rsidR="003C2682" w:rsidRPr="00FA708A" w:rsidRDefault="003C2682" w:rsidP="003C2682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</w:rPr>
      </w:pPr>
      <w:r w:rsidRPr="00FA708A">
        <w:rPr>
          <w:b/>
          <w:color w:val="000000"/>
          <w:sz w:val="22"/>
          <w:szCs w:val="22"/>
        </w:rPr>
        <w:tab/>
        <w:t xml:space="preserve">    Cn</w:t>
      </w:r>
    </w:p>
    <w:p w:rsidR="003C2682" w:rsidRDefault="003C2682" w:rsidP="003C268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3C2682" w:rsidRDefault="003C2682" w:rsidP="003C268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gdzie:</w:t>
      </w:r>
    </w:p>
    <w:p w:rsidR="003C2682" w:rsidRDefault="003C2682" w:rsidP="003C268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Pn – ilość punktów badanej oferty,</w:t>
      </w:r>
    </w:p>
    <w:p w:rsidR="003C2682" w:rsidRDefault="003C2682" w:rsidP="003C268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Cmin – cena najniższa,</w:t>
      </w:r>
    </w:p>
    <w:p w:rsidR="003C2682" w:rsidRDefault="003C2682" w:rsidP="003C268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Cn – cena badanej oferty.</w:t>
      </w:r>
    </w:p>
    <w:p w:rsidR="003C2682" w:rsidRDefault="003C2682" w:rsidP="003C268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3C2682" w:rsidRPr="00A8523C" w:rsidRDefault="003C2682" w:rsidP="003C268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W zakresie powyższego kryterium oferta może uzyskać maks. 100 pkt. </w:t>
      </w:r>
    </w:p>
    <w:p w:rsidR="003C2682" w:rsidRPr="00A71995" w:rsidRDefault="003C2682" w:rsidP="003C2682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Zamówienie</w:t>
      </w:r>
      <w:r w:rsidRPr="00A71995">
        <w:rPr>
          <w:sz w:val="22"/>
          <w:szCs w:val="22"/>
        </w:rPr>
        <w:t xml:space="preserve"> zostanie udzielon</w:t>
      </w:r>
      <w:r>
        <w:rPr>
          <w:sz w:val="22"/>
          <w:szCs w:val="22"/>
        </w:rPr>
        <w:t>e</w:t>
      </w:r>
      <w:r w:rsidRPr="00A71995">
        <w:rPr>
          <w:sz w:val="22"/>
          <w:szCs w:val="22"/>
        </w:rPr>
        <w:t xml:space="preserve"> Wykonawcy</w:t>
      </w:r>
      <w:r>
        <w:rPr>
          <w:sz w:val="22"/>
          <w:szCs w:val="22"/>
        </w:rPr>
        <w:t>, który uzyska największą liczbę punktów, czyli</w:t>
      </w:r>
      <w:r w:rsidRPr="00A71995">
        <w:rPr>
          <w:sz w:val="22"/>
          <w:szCs w:val="22"/>
        </w:rPr>
        <w:t xml:space="preserve"> oferującemu najniższą składkę. </w:t>
      </w:r>
    </w:p>
    <w:p w:rsidR="003C2682" w:rsidRPr="00B97A31" w:rsidRDefault="003C2682" w:rsidP="003C2682">
      <w:pPr>
        <w:widowControl w:val="0"/>
        <w:ind w:left="426" w:hanging="426"/>
        <w:jc w:val="both"/>
        <w:rPr>
          <w:sz w:val="22"/>
          <w:szCs w:val="22"/>
        </w:rPr>
      </w:pPr>
    </w:p>
    <w:p w:rsidR="003C2682" w:rsidRPr="00213328" w:rsidRDefault="003C2682" w:rsidP="003C2682">
      <w:pPr>
        <w:widowControl w:val="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X</w:t>
      </w:r>
      <w:r w:rsidRPr="00213328">
        <w:rPr>
          <w:b/>
          <w:bCs/>
          <w:sz w:val="22"/>
          <w:szCs w:val="22"/>
          <w:u w:val="single"/>
        </w:rPr>
        <w:t>V. Czynności wykonywane przy otwarciu i ocenie ofert</w:t>
      </w:r>
    </w:p>
    <w:p w:rsidR="003C2682" w:rsidRDefault="003C2682" w:rsidP="003C2682">
      <w:pPr>
        <w:widowControl w:val="0"/>
        <w:jc w:val="both"/>
        <w:rPr>
          <w:bCs/>
          <w:sz w:val="22"/>
          <w:szCs w:val="22"/>
        </w:rPr>
      </w:pPr>
    </w:p>
    <w:p w:rsidR="003C2682" w:rsidRDefault="003C2682" w:rsidP="003C2682">
      <w:pPr>
        <w:numPr>
          <w:ilvl w:val="0"/>
          <w:numId w:val="9"/>
        </w:numPr>
        <w:tabs>
          <w:tab w:val="clear" w:pos="750"/>
          <w:tab w:val="num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Otwarcie ofert jest jawne.</w:t>
      </w:r>
    </w:p>
    <w:p w:rsidR="003C2682" w:rsidRDefault="003C2682" w:rsidP="003C2682">
      <w:pPr>
        <w:tabs>
          <w:tab w:val="num" w:pos="426"/>
        </w:tabs>
        <w:ind w:left="426" w:hanging="426"/>
        <w:rPr>
          <w:sz w:val="22"/>
          <w:szCs w:val="22"/>
        </w:rPr>
      </w:pPr>
    </w:p>
    <w:p w:rsidR="003C2682" w:rsidRPr="006D62A2" w:rsidRDefault="003C2682" w:rsidP="003C2682">
      <w:pPr>
        <w:numPr>
          <w:ilvl w:val="0"/>
          <w:numId w:val="9"/>
        </w:numPr>
        <w:tabs>
          <w:tab w:val="clear" w:pos="750"/>
          <w:tab w:val="num" w:pos="426"/>
        </w:tabs>
        <w:ind w:left="426" w:hanging="426"/>
        <w:jc w:val="both"/>
        <w:rPr>
          <w:sz w:val="22"/>
          <w:szCs w:val="22"/>
        </w:rPr>
      </w:pPr>
      <w:r w:rsidRPr="006D62A2">
        <w:rPr>
          <w:sz w:val="22"/>
          <w:szCs w:val="22"/>
        </w:rPr>
        <w:t>Bezpośrednio przed otwarciem ofert  Zamawiający poda kwotę, jaką zamierza przeznaczyć na sfinansowanie zamówienia.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Pr="00B97A31" w:rsidRDefault="003C2682" w:rsidP="003C2682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Podczas otwierania kopert z ofertami, Zamawiający ogłosi:</w:t>
      </w:r>
    </w:p>
    <w:p w:rsidR="003C2682" w:rsidRPr="00B97A31" w:rsidRDefault="003C2682" w:rsidP="003C2682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umer oferty</w:t>
      </w:r>
      <w:r>
        <w:rPr>
          <w:sz w:val="22"/>
          <w:szCs w:val="22"/>
        </w:rPr>
        <w:t>.</w:t>
      </w:r>
    </w:p>
    <w:p w:rsidR="003C2682" w:rsidRPr="00B97A31" w:rsidRDefault="003C2682" w:rsidP="003C2682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azwę i siedzibę Wykonawcy</w:t>
      </w:r>
      <w:r>
        <w:rPr>
          <w:sz w:val="22"/>
          <w:szCs w:val="22"/>
        </w:rPr>
        <w:t>.</w:t>
      </w:r>
    </w:p>
    <w:p w:rsidR="003C2682" w:rsidRDefault="003C2682" w:rsidP="003C2682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Cenę oferty.</w:t>
      </w:r>
    </w:p>
    <w:p w:rsidR="003C2682" w:rsidRDefault="003C2682" w:rsidP="003C2682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Termin realizacji zamówienia.</w:t>
      </w:r>
    </w:p>
    <w:p w:rsidR="003C2682" w:rsidRDefault="003C2682" w:rsidP="003C2682">
      <w:pPr>
        <w:ind w:left="426"/>
        <w:jc w:val="both"/>
        <w:rPr>
          <w:sz w:val="22"/>
          <w:szCs w:val="22"/>
        </w:rPr>
      </w:pPr>
    </w:p>
    <w:p w:rsidR="003C2682" w:rsidRDefault="003C2682" w:rsidP="003C2682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przypadku gdy Wykonawca nie uczestniczy w otwarciu ofert na Jego wniosek Zamawiający prześle mu powyższe informacje.</w:t>
      </w:r>
    </w:p>
    <w:p w:rsidR="003C2682" w:rsidRPr="00B97A31" w:rsidRDefault="003C2682" w:rsidP="003C2682">
      <w:pPr>
        <w:ind w:left="426"/>
        <w:jc w:val="both"/>
        <w:rPr>
          <w:sz w:val="22"/>
          <w:szCs w:val="22"/>
        </w:rPr>
      </w:pPr>
    </w:p>
    <w:p w:rsidR="003C2682" w:rsidRDefault="003C2682" w:rsidP="003C2682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analizy ofert, Zamawiający dokona oceny ważności ofert – w celu stwierdzenia liczby ofert ważnych.</w:t>
      </w:r>
    </w:p>
    <w:p w:rsidR="003C2682" w:rsidRPr="00B97A31" w:rsidRDefault="003C2682" w:rsidP="003C2682">
      <w:pPr>
        <w:tabs>
          <w:tab w:val="num" w:pos="426"/>
        </w:tabs>
        <w:jc w:val="both"/>
        <w:rPr>
          <w:sz w:val="22"/>
          <w:szCs w:val="22"/>
        </w:rPr>
      </w:pPr>
    </w:p>
    <w:p w:rsidR="003C2682" w:rsidRDefault="003C2682" w:rsidP="003C2682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dokonywania badania i oceny złożonych ofert, Zamawiający może żądać udzielenia wyjaśnień przez Wykonawców, dotyczących treści złożonych przez nich ofert.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Pr="00B97A31" w:rsidRDefault="003C2682" w:rsidP="003C2682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 xml:space="preserve">Zamawiający poprawi w </w:t>
      </w:r>
      <w:r>
        <w:rPr>
          <w:sz w:val="22"/>
          <w:szCs w:val="22"/>
        </w:rPr>
        <w:t xml:space="preserve">ofercie </w:t>
      </w:r>
      <w:r w:rsidRPr="00B97A31">
        <w:rPr>
          <w:sz w:val="22"/>
          <w:szCs w:val="22"/>
        </w:rPr>
        <w:t>oczywiste omyłki pisarskie</w:t>
      </w:r>
      <w:r>
        <w:rPr>
          <w:sz w:val="22"/>
          <w:szCs w:val="22"/>
        </w:rPr>
        <w:t>, omyłki rachunkowe, z uwzględnieniem konsekwencji rachunkowych dokonanych poprawek, inne pomyłki polegające na niezgodności oferty ze specyfikacją istotnych warunków zamówienia, niepowodujące istotnych zmian w treści oferty zgodnie z art. 87 Ustawy Prawo Zamówień Publicznych, niezwłocznie zawiadamiając o tym wykonawcę, którego oferta została poprawiona.</w:t>
      </w:r>
    </w:p>
    <w:p w:rsidR="003C2682" w:rsidRDefault="003C2682" w:rsidP="003C2682">
      <w:pPr>
        <w:tabs>
          <w:tab w:val="left" w:pos="426"/>
        </w:tabs>
        <w:jc w:val="both"/>
        <w:rPr>
          <w:sz w:val="22"/>
          <w:szCs w:val="22"/>
        </w:rPr>
      </w:pPr>
    </w:p>
    <w:p w:rsidR="003C2682" w:rsidRDefault="003C2682" w:rsidP="003C2682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  <w:r w:rsidRPr="00481FFD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</w:t>
      </w:r>
      <w:r w:rsidRPr="00481FFD">
        <w:rPr>
          <w:b/>
          <w:sz w:val="22"/>
          <w:szCs w:val="22"/>
          <w:u w:val="single"/>
        </w:rPr>
        <w:t>. Unieważnienie postępowania, odrzucenie ofert</w:t>
      </w:r>
    </w:p>
    <w:p w:rsidR="003C2682" w:rsidRPr="00481FFD" w:rsidRDefault="003C2682" w:rsidP="003C2682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</w:p>
    <w:p w:rsidR="003C2682" w:rsidRPr="00683A77" w:rsidRDefault="003C2682" w:rsidP="003C2682">
      <w:pPr>
        <w:numPr>
          <w:ilvl w:val="0"/>
          <w:numId w:val="13"/>
        </w:numPr>
        <w:jc w:val="both"/>
        <w:rPr>
          <w:b/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odrzuci ofertę, </w:t>
      </w:r>
      <w:r>
        <w:rPr>
          <w:b/>
          <w:sz w:val="22"/>
          <w:szCs w:val="22"/>
        </w:rPr>
        <w:t xml:space="preserve">zgodnie z art. 89 Ustawy, </w:t>
      </w:r>
      <w:r w:rsidRPr="00683A77">
        <w:rPr>
          <w:b/>
          <w:sz w:val="22"/>
          <w:szCs w:val="22"/>
        </w:rPr>
        <w:t>jeżeli:</w:t>
      </w:r>
    </w:p>
    <w:p w:rsidR="003C2682" w:rsidRPr="00087827" w:rsidRDefault="003C2682" w:rsidP="003C2682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niezgodna z Ustawą;</w:t>
      </w:r>
    </w:p>
    <w:p w:rsidR="003C2682" w:rsidRPr="00087827" w:rsidRDefault="003C2682" w:rsidP="003C2682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treść nie odpowiada treści SIWZ, z zastrzeżeniem art. 87 ust. 2 pkt 3 Ustawy</w:t>
      </w:r>
    </w:p>
    <w:p w:rsidR="003C2682" w:rsidRPr="00087827" w:rsidRDefault="003C2682" w:rsidP="003C2682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złożenie stanowi czyn nieuczciwej konkurencji w rozumieniu przepisów o zwalczaniu nieuczciwej konkurencji;</w:t>
      </w:r>
    </w:p>
    <w:p w:rsidR="003C2682" w:rsidRPr="00087827" w:rsidRDefault="003C2682" w:rsidP="003C2682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rażąco niską cenę w stosunku do przedmiotu zamówienia;</w:t>
      </w:r>
    </w:p>
    <w:p w:rsidR="003C2682" w:rsidRPr="00087827" w:rsidRDefault="003C2682" w:rsidP="003C2682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została złożona przez wykonawcę wykluczonego z  udziału w postępowaniu o udzielenie  zamówienia;</w:t>
      </w:r>
    </w:p>
    <w:p w:rsidR="003C2682" w:rsidRPr="00087827" w:rsidRDefault="003C2682" w:rsidP="003C2682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błędy w obliczeniu ceny;</w:t>
      </w:r>
    </w:p>
    <w:p w:rsidR="003C2682" w:rsidRPr="00087827" w:rsidRDefault="003C2682" w:rsidP="003C2682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wykonawca w terminie 3 dni od dnia doręczenia zawiadomienia nie zgodził się na poprawienie omyłki, o której mowa w art. 87 ust. 2 pkt 3 Ustawy</w:t>
      </w:r>
      <w:r>
        <w:rPr>
          <w:sz w:val="22"/>
          <w:szCs w:val="22"/>
        </w:rPr>
        <w:t>;</w:t>
      </w:r>
    </w:p>
    <w:p w:rsidR="003C2682" w:rsidRPr="00087827" w:rsidRDefault="003C2682" w:rsidP="003C2682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nieważna na podstawie odrębnych pr</w:t>
      </w:r>
      <w:r>
        <w:rPr>
          <w:sz w:val="22"/>
          <w:szCs w:val="22"/>
        </w:rPr>
        <w:t>zepisów.</w:t>
      </w:r>
    </w:p>
    <w:p w:rsidR="003C2682" w:rsidRPr="00087827" w:rsidRDefault="003C2682" w:rsidP="003C2682">
      <w:pPr>
        <w:tabs>
          <w:tab w:val="left" w:pos="1353"/>
        </w:tabs>
        <w:ind w:left="993"/>
        <w:jc w:val="both"/>
        <w:rPr>
          <w:sz w:val="22"/>
          <w:szCs w:val="22"/>
        </w:rPr>
      </w:pPr>
    </w:p>
    <w:p w:rsidR="003C2682" w:rsidRPr="00087827" w:rsidRDefault="003C2682" w:rsidP="003C2682">
      <w:pPr>
        <w:numPr>
          <w:ilvl w:val="0"/>
          <w:numId w:val="13"/>
        </w:numPr>
        <w:tabs>
          <w:tab w:val="left" w:pos="1353"/>
        </w:tabs>
        <w:jc w:val="both"/>
        <w:rPr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unieważnia postępowanie o udzielenie zamówienia, </w:t>
      </w:r>
      <w:r>
        <w:rPr>
          <w:b/>
          <w:sz w:val="22"/>
          <w:szCs w:val="22"/>
        </w:rPr>
        <w:t>zgodnie z art. 93 Ustawy, jeżeli:</w:t>
      </w:r>
    </w:p>
    <w:p w:rsidR="003C2682" w:rsidRPr="00087827" w:rsidRDefault="003C2682" w:rsidP="003C2682">
      <w:pPr>
        <w:numPr>
          <w:ilvl w:val="0"/>
          <w:numId w:val="10"/>
        </w:numPr>
        <w:tabs>
          <w:tab w:val="clear" w:pos="1440"/>
          <w:tab w:val="left" w:pos="1134"/>
        </w:tabs>
        <w:suppressAutoHyphens/>
        <w:autoSpaceDE w:val="0"/>
        <w:ind w:left="1134" w:hanging="425"/>
        <w:rPr>
          <w:sz w:val="22"/>
          <w:szCs w:val="22"/>
        </w:rPr>
      </w:pPr>
      <w:r w:rsidRPr="00087827">
        <w:rPr>
          <w:sz w:val="22"/>
          <w:szCs w:val="22"/>
        </w:rPr>
        <w:lastRenderedPageBreak/>
        <w:t xml:space="preserve">nie złożono żadnej oferty nie podlegającej odrzuceniu albo nie wpłynął żaden  wniosek o dopuszczenie do udziału w postępowaniu od wykonawcy nie podlegającego wykluczeniu, </w:t>
      </w:r>
    </w:p>
    <w:p w:rsidR="003C2682" w:rsidRPr="00087827" w:rsidRDefault="003C2682" w:rsidP="003C2682">
      <w:pPr>
        <w:numPr>
          <w:ilvl w:val="0"/>
          <w:numId w:val="10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3C2682" w:rsidRPr="00087827" w:rsidRDefault="003C2682" w:rsidP="003C2682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 przypadkach, o których mowa w art. 91 ust. 5 Ustawy, zostały złożone oferty dodatkowe o takiej samej cenie,</w:t>
      </w:r>
    </w:p>
    <w:p w:rsidR="003C2682" w:rsidRPr="00087827" w:rsidRDefault="003C2682" w:rsidP="003C2682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 xml:space="preserve">wystąpiła istotna zmiana </w:t>
      </w:r>
      <w:r>
        <w:rPr>
          <w:sz w:val="22"/>
          <w:szCs w:val="22"/>
        </w:rPr>
        <w:t>okoliczności powodująca, że pro</w:t>
      </w:r>
      <w:r w:rsidRPr="00087827">
        <w:rPr>
          <w:sz w:val="22"/>
          <w:szCs w:val="22"/>
        </w:rPr>
        <w:t>wadzenie postępowania lub wykonanie zamówienia nie leży w interesie publicznym, czego nie można było wcześniej przewidzieć,</w:t>
      </w:r>
    </w:p>
    <w:p w:rsidR="003C2682" w:rsidRPr="00087827" w:rsidRDefault="003C2682" w:rsidP="003C2682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postępowanie obarczone jest niemożliwą do usunięcia wadą uniemożliwiającą zawarcie niepodlegającej unieważnieniu  umowy w sprawie zamówienia publicznego.</w:t>
      </w:r>
    </w:p>
    <w:p w:rsidR="003C2682" w:rsidRDefault="003C2682" w:rsidP="003C2682">
      <w:pPr>
        <w:tabs>
          <w:tab w:val="left" w:pos="993"/>
        </w:tabs>
        <w:jc w:val="both"/>
        <w:rPr>
          <w:sz w:val="22"/>
          <w:szCs w:val="22"/>
        </w:rPr>
      </w:pPr>
    </w:p>
    <w:p w:rsidR="003C2682" w:rsidRDefault="003C2682" w:rsidP="003C2682">
      <w:pPr>
        <w:numPr>
          <w:ilvl w:val="2"/>
          <w:numId w:val="16"/>
        </w:numPr>
        <w:tabs>
          <w:tab w:val="clear" w:pos="2700"/>
          <w:tab w:val="num" w:pos="540"/>
          <w:tab w:val="left" w:pos="567"/>
        </w:tabs>
        <w:ind w:left="540" w:hanging="540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Informacje o formalnościach, jakie powinny zostać dopełnione po wyborze oferty w celu zawarcia umowy</w:t>
      </w:r>
      <w:r>
        <w:rPr>
          <w:b/>
          <w:sz w:val="22"/>
          <w:szCs w:val="22"/>
          <w:u w:val="single"/>
        </w:rPr>
        <w:t xml:space="preserve"> w sprawie zamówienia publicznego (art. 92 i 94 Ustawy Prawo zamówień publicznych)</w:t>
      </w:r>
    </w:p>
    <w:p w:rsidR="003C2682" w:rsidRPr="00545013" w:rsidRDefault="003C2682" w:rsidP="003C2682">
      <w:pPr>
        <w:tabs>
          <w:tab w:val="left" w:pos="567"/>
        </w:tabs>
        <w:ind w:left="360"/>
        <w:rPr>
          <w:b/>
          <w:sz w:val="22"/>
          <w:szCs w:val="22"/>
          <w:u w:val="single"/>
        </w:rPr>
      </w:pPr>
    </w:p>
    <w:p w:rsidR="003C2682" w:rsidRPr="003A6B78" w:rsidRDefault="003C2682" w:rsidP="003C2682">
      <w:pPr>
        <w:numPr>
          <w:ilvl w:val="3"/>
          <w:numId w:val="13"/>
        </w:numPr>
        <w:tabs>
          <w:tab w:val="clear" w:pos="2880"/>
          <w:tab w:val="num" w:pos="426"/>
        </w:tabs>
        <w:ind w:hanging="2880"/>
        <w:jc w:val="both"/>
        <w:rPr>
          <w:sz w:val="22"/>
          <w:szCs w:val="22"/>
        </w:rPr>
      </w:pPr>
      <w:r w:rsidRPr="003A6B78">
        <w:rPr>
          <w:sz w:val="22"/>
          <w:szCs w:val="22"/>
        </w:rPr>
        <w:t>Zamawiający udzieli zamówienia Wykonawcy, którego oferta:</w:t>
      </w:r>
    </w:p>
    <w:p w:rsidR="003C2682" w:rsidRDefault="003C2682" w:rsidP="003C2682">
      <w:pPr>
        <w:numPr>
          <w:ilvl w:val="1"/>
          <w:numId w:val="27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>jes</w:t>
      </w:r>
      <w:r w:rsidRPr="00B97A31">
        <w:rPr>
          <w:sz w:val="22"/>
          <w:szCs w:val="22"/>
        </w:rPr>
        <w:t>t zgodna z Ustawą prawo zamówień publicznych,</w:t>
      </w:r>
    </w:p>
    <w:p w:rsidR="003C2682" w:rsidRDefault="003C2682" w:rsidP="003C2682">
      <w:pPr>
        <w:numPr>
          <w:ilvl w:val="1"/>
          <w:numId w:val="24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B97A31">
        <w:rPr>
          <w:sz w:val="22"/>
          <w:szCs w:val="22"/>
        </w:rPr>
        <w:t>dpowiada wszystkim wymaganiom przedstawionym w SIWZ,</w:t>
      </w:r>
    </w:p>
    <w:p w:rsidR="003C2682" w:rsidRPr="00B97A31" w:rsidRDefault="003C2682" w:rsidP="003C2682">
      <w:pPr>
        <w:numPr>
          <w:ilvl w:val="1"/>
          <w:numId w:val="24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została </w:t>
      </w:r>
      <w:r w:rsidRPr="00B97A31">
        <w:rPr>
          <w:sz w:val="22"/>
          <w:szCs w:val="22"/>
        </w:rPr>
        <w:t>uznana za najkorzystniejszą w oparciu o przyjęte kryteria wyboru.</w:t>
      </w:r>
    </w:p>
    <w:p w:rsidR="003C2682" w:rsidRPr="00545013" w:rsidRDefault="003C2682" w:rsidP="003C2682">
      <w:pPr>
        <w:numPr>
          <w:ilvl w:val="0"/>
          <w:numId w:val="23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Niezwłocznie po wyborze najkorzystniejszej oferty zamawiający zawiadamia wykonawców, którzy złożyli oferty, o:</w:t>
      </w:r>
    </w:p>
    <w:p w:rsidR="003C2682" w:rsidRDefault="003C2682" w:rsidP="003C2682">
      <w:pPr>
        <w:numPr>
          <w:ilvl w:val="1"/>
          <w:numId w:val="25"/>
        </w:numPr>
        <w:shd w:val="clear" w:color="auto" w:fill="FFFFFF"/>
        <w:tabs>
          <w:tab w:val="clear" w:pos="576"/>
          <w:tab w:val="num" w:pos="993"/>
        </w:tabs>
        <w:spacing w:line="274" w:lineRule="exact"/>
        <w:ind w:left="993" w:hanging="567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wyborze najkorzystniejszej oferty, podając nazwę (firmę), siedzibę i adres wykonawcy, którego ofertę wybrano oraz uzasadnienie jej wyboru, a także nazwy (firmy), siedziby i adresy wykonawców, którzy złożyli oferty</w:t>
      </w:r>
      <w:r>
        <w:rPr>
          <w:color w:val="000000"/>
          <w:sz w:val="22"/>
          <w:szCs w:val="22"/>
        </w:rPr>
        <w:t xml:space="preserve">, a także </w:t>
      </w:r>
      <w:r w:rsidRPr="00545013">
        <w:rPr>
          <w:color w:val="000000"/>
          <w:sz w:val="22"/>
          <w:szCs w:val="22"/>
        </w:rPr>
        <w:t>punktację przyznaną ofertom w każdym kryterium oceny ofert i łączną punktację;</w:t>
      </w:r>
    </w:p>
    <w:p w:rsidR="003C2682" w:rsidRDefault="003C2682" w:rsidP="003C2682">
      <w:pPr>
        <w:numPr>
          <w:ilvl w:val="1"/>
          <w:numId w:val="25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których oferty zostały odrzucone, podając uzasadnienie faktyczne i prawne;</w:t>
      </w:r>
    </w:p>
    <w:p w:rsidR="003C2682" w:rsidRDefault="003C2682" w:rsidP="003C2682">
      <w:pPr>
        <w:numPr>
          <w:ilvl w:val="1"/>
          <w:numId w:val="25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którzy zostali wykluczeni z postępowania o udzielenie zamówienia,</w:t>
      </w:r>
      <w:r>
        <w:rPr>
          <w:color w:val="000000"/>
          <w:sz w:val="22"/>
          <w:szCs w:val="22"/>
        </w:rPr>
        <w:t xml:space="preserve"> </w:t>
      </w:r>
      <w:r w:rsidRPr="00545013">
        <w:rPr>
          <w:color w:val="000000"/>
          <w:sz w:val="22"/>
          <w:szCs w:val="22"/>
        </w:rPr>
        <w:t xml:space="preserve">podając </w:t>
      </w:r>
      <w:r>
        <w:rPr>
          <w:color w:val="000000"/>
          <w:sz w:val="22"/>
          <w:szCs w:val="22"/>
        </w:rPr>
        <w:t>uzasadnienie faktyczne i prawne;</w:t>
      </w:r>
    </w:p>
    <w:p w:rsidR="003C2682" w:rsidRPr="00E24FDC" w:rsidRDefault="003C2682" w:rsidP="003C2682">
      <w:pPr>
        <w:numPr>
          <w:ilvl w:val="1"/>
          <w:numId w:val="25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terminie po u</w:t>
      </w:r>
      <w:r w:rsidRPr="00E24FDC">
        <w:rPr>
          <w:sz w:val="22"/>
          <w:szCs w:val="22"/>
        </w:rPr>
        <w:t>pływie którego umowa w sprawie zamówienia publicznego może</w:t>
      </w:r>
      <w:r>
        <w:rPr>
          <w:sz w:val="22"/>
          <w:szCs w:val="22"/>
        </w:rPr>
        <w:t xml:space="preserve"> </w:t>
      </w:r>
      <w:r w:rsidRPr="00E24FDC">
        <w:rPr>
          <w:sz w:val="22"/>
          <w:szCs w:val="22"/>
        </w:rPr>
        <w:t>być zawarta</w:t>
      </w:r>
      <w:r>
        <w:rPr>
          <w:sz w:val="22"/>
          <w:szCs w:val="22"/>
        </w:rPr>
        <w:t>.</w:t>
      </w:r>
    </w:p>
    <w:p w:rsidR="003C2682" w:rsidRPr="00545013" w:rsidRDefault="003C2682" w:rsidP="003C2682">
      <w:pPr>
        <w:numPr>
          <w:ilvl w:val="0"/>
          <w:numId w:val="2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</w:t>
      </w:r>
      <w:r w:rsidRPr="00545013">
        <w:rPr>
          <w:color w:val="000000"/>
          <w:sz w:val="22"/>
          <w:szCs w:val="22"/>
        </w:rPr>
        <w:t>zwłocznie po wyborze najkorzystniejszej oferty z</w:t>
      </w:r>
      <w:r>
        <w:rPr>
          <w:color w:val="000000"/>
          <w:sz w:val="22"/>
          <w:szCs w:val="22"/>
        </w:rPr>
        <w:t xml:space="preserve">amawiający zamieszcza informacje, o wyborze najkorzystniejszej oferty </w:t>
      </w:r>
      <w:r w:rsidRPr="00545013">
        <w:rPr>
          <w:color w:val="000000"/>
          <w:sz w:val="22"/>
          <w:szCs w:val="22"/>
        </w:rPr>
        <w:t xml:space="preserve">na </w:t>
      </w:r>
      <w:r>
        <w:rPr>
          <w:color w:val="000000"/>
          <w:sz w:val="22"/>
          <w:szCs w:val="22"/>
        </w:rPr>
        <w:t xml:space="preserve">swojej </w:t>
      </w:r>
      <w:r w:rsidRPr="00545013">
        <w:rPr>
          <w:color w:val="000000"/>
          <w:sz w:val="22"/>
          <w:szCs w:val="22"/>
        </w:rPr>
        <w:t>stronie internetowej</w:t>
      </w:r>
      <w:r>
        <w:rPr>
          <w:color w:val="000000"/>
          <w:sz w:val="22"/>
          <w:szCs w:val="22"/>
        </w:rPr>
        <w:t>, w Biuletynie Informacji Publicznej (BIP)</w:t>
      </w:r>
      <w:r w:rsidRPr="00545013">
        <w:rPr>
          <w:color w:val="000000"/>
          <w:sz w:val="22"/>
          <w:szCs w:val="22"/>
        </w:rPr>
        <w:t xml:space="preserve"> oraz </w:t>
      </w:r>
      <w:r>
        <w:rPr>
          <w:color w:val="000000"/>
          <w:sz w:val="22"/>
          <w:szCs w:val="22"/>
        </w:rPr>
        <w:t xml:space="preserve">na tablicy ogłoszeń </w:t>
      </w:r>
      <w:r w:rsidRPr="00545013">
        <w:rPr>
          <w:color w:val="000000"/>
          <w:sz w:val="22"/>
          <w:szCs w:val="22"/>
        </w:rPr>
        <w:t>w swojej siedzibie.</w:t>
      </w:r>
    </w:p>
    <w:p w:rsidR="003C2682" w:rsidRDefault="003C2682" w:rsidP="003C2682">
      <w:pPr>
        <w:numPr>
          <w:ilvl w:val="0"/>
          <w:numId w:val="26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Zamawiający zawiera umowę w sprawie zamówienia publicznego w terminie nie krótszym niż </w:t>
      </w:r>
      <w:r>
        <w:rPr>
          <w:color w:val="000000"/>
          <w:sz w:val="22"/>
          <w:szCs w:val="22"/>
        </w:rPr>
        <w:t>5</w:t>
      </w:r>
      <w:r w:rsidRPr="00545013">
        <w:rPr>
          <w:color w:val="000000"/>
          <w:sz w:val="22"/>
          <w:szCs w:val="22"/>
        </w:rPr>
        <w:t xml:space="preserve"> dni od dnia przekazania zawiadomienia o wyborze oferty</w:t>
      </w:r>
      <w:r>
        <w:rPr>
          <w:color w:val="000000"/>
          <w:sz w:val="22"/>
          <w:szCs w:val="22"/>
        </w:rPr>
        <w:t xml:space="preserve"> drogą faxową.</w:t>
      </w:r>
    </w:p>
    <w:p w:rsidR="003C2682" w:rsidRPr="00545013" w:rsidRDefault="003C2682" w:rsidP="003C2682">
      <w:pPr>
        <w:numPr>
          <w:ilvl w:val="0"/>
          <w:numId w:val="26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może zawrzeć u</w:t>
      </w:r>
      <w:r w:rsidRPr="00545013">
        <w:rPr>
          <w:color w:val="000000"/>
          <w:sz w:val="22"/>
          <w:szCs w:val="22"/>
        </w:rPr>
        <w:t>mow</w:t>
      </w:r>
      <w:r>
        <w:rPr>
          <w:color w:val="000000"/>
          <w:sz w:val="22"/>
          <w:szCs w:val="22"/>
        </w:rPr>
        <w:t>ę</w:t>
      </w:r>
      <w:r w:rsidRPr="00545013">
        <w:rPr>
          <w:color w:val="000000"/>
          <w:sz w:val="22"/>
          <w:szCs w:val="22"/>
        </w:rPr>
        <w:t xml:space="preserve"> w sprawie zamówienia publicznego </w:t>
      </w:r>
      <w:r>
        <w:rPr>
          <w:color w:val="000000"/>
          <w:sz w:val="22"/>
          <w:szCs w:val="22"/>
        </w:rPr>
        <w:t>przed upływem 5 dni, o których mowa w powyższym punkcie, jeżeli w postępowaniu o udzielenie zamówienia została złożona tylko jedna oferta.</w:t>
      </w:r>
    </w:p>
    <w:p w:rsidR="003C2682" w:rsidRDefault="003C2682" w:rsidP="003C2682">
      <w:pPr>
        <w:numPr>
          <w:ilvl w:val="0"/>
          <w:numId w:val="26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Jeżeli wykonawca, którego oferta została wybrana, uchyla się od zawarcia umowy w sprawie zamówienia publicznego, </w:t>
      </w:r>
      <w:r>
        <w:rPr>
          <w:color w:val="000000"/>
          <w:sz w:val="22"/>
          <w:szCs w:val="22"/>
        </w:rPr>
        <w:t>z</w:t>
      </w:r>
      <w:r w:rsidRPr="00545013">
        <w:rPr>
          <w:color w:val="000000"/>
          <w:sz w:val="22"/>
          <w:szCs w:val="22"/>
        </w:rPr>
        <w:t xml:space="preserve">amawiający może wybrać ofertę najkorzystniejszą spośród pozostałych ofert, bez </w:t>
      </w:r>
      <w:r>
        <w:rPr>
          <w:color w:val="000000"/>
          <w:sz w:val="22"/>
          <w:szCs w:val="22"/>
        </w:rPr>
        <w:t>przeprowadzania ich ponownego badania i</w:t>
      </w:r>
      <w:r w:rsidRPr="00545013">
        <w:rPr>
          <w:color w:val="000000"/>
          <w:sz w:val="22"/>
          <w:szCs w:val="22"/>
        </w:rPr>
        <w:t xml:space="preserve"> oceny, chyba że zachodzą </w:t>
      </w:r>
      <w:r>
        <w:rPr>
          <w:color w:val="000000"/>
          <w:sz w:val="22"/>
          <w:szCs w:val="22"/>
        </w:rPr>
        <w:t>przesłanki unieważnienia postępowania</w:t>
      </w:r>
      <w:r w:rsidRPr="00545013">
        <w:rPr>
          <w:color w:val="000000"/>
          <w:sz w:val="22"/>
          <w:szCs w:val="22"/>
        </w:rPr>
        <w:t>, o których mowa w art.93 ust.1 Ustawy Prawo zamówień publicznych.</w:t>
      </w:r>
    </w:p>
    <w:p w:rsidR="003C2682" w:rsidRPr="008755CE" w:rsidRDefault="003C2682" w:rsidP="003C2682">
      <w:pPr>
        <w:numPr>
          <w:ilvl w:val="0"/>
          <w:numId w:val="26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8755CE">
        <w:rPr>
          <w:sz w:val="22"/>
          <w:szCs w:val="22"/>
        </w:rPr>
        <w:t>W przypadku wygrania przetargu przez konsorcjum zamawiający będzie żądał przedstawienia umowy regulującej współpracę członków konsorcjum</w:t>
      </w:r>
      <w:r>
        <w:rPr>
          <w:sz w:val="22"/>
          <w:szCs w:val="22"/>
        </w:rPr>
        <w:t>.</w:t>
      </w:r>
    </w:p>
    <w:p w:rsidR="003C2682" w:rsidRDefault="003C2682" w:rsidP="003C2682">
      <w:p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</w:p>
    <w:p w:rsidR="003C2682" w:rsidRPr="000D2176" w:rsidRDefault="003C2682" w:rsidP="003C2682">
      <w:pPr>
        <w:tabs>
          <w:tab w:val="left" w:pos="426"/>
        </w:tabs>
        <w:ind w:left="426" w:hanging="426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III</w:t>
      </w:r>
      <w:r w:rsidRPr="000D2176">
        <w:rPr>
          <w:b/>
          <w:sz w:val="22"/>
          <w:szCs w:val="22"/>
          <w:u w:val="single"/>
        </w:rPr>
        <w:t>. Wymagania dotyczące zabezpieczenia należytego wykonania umowy</w:t>
      </w:r>
    </w:p>
    <w:p w:rsidR="003C2682" w:rsidRDefault="003C2682" w:rsidP="003C2682">
      <w:pPr>
        <w:tabs>
          <w:tab w:val="left" w:pos="426"/>
        </w:tabs>
        <w:ind w:left="426"/>
        <w:rPr>
          <w:sz w:val="22"/>
          <w:szCs w:val="22"/>
        </w:rPr>
      </w:pPr>
    </w:p>
    <w:p w:rsidR="003C2682" w:rsidRPr="000D2176" w:rsidRDefault="003C2682" w:rsidP="003C2682">
      <w:pPr>
        <w:tabs>
          <w:tab w:val="left" w:pos="426"/>
        </w:tabs>
        <w:ind w:left="426"/>
        <w:rPr>
          <w:sz w:val="22"/>
          <w:szCs w:val="22"/>
        </w:rPr>
      </w:pPr>
      <w:r w:rsidRPr="000D2176">
        <w:rPr>
          <w:sz w:val="22"/>
          <w:szCs w:val="22"/>
        </w:rPr>
        <w:t>Zamawiający nie wymaga wniesienia zabezpieczenia należytego wykonania umowy.</w:t>
      </w:r>
    </w:p>
    <w:p w:rsidR="003C2682" w:rsidRDefault="003C2682" w:rsidP="003C2682">
      <w:pPr>
        <w:tabs>
          <w:tab w:val="left" w:pos="567"/>
        </w:tabs>
        <w:jc w:val="both"/>
        <w:rPr>
          <w:b/>
          <w:sz w:val="22"/>
          <w:szCs w:val="22"/>
          <w:u w:val="single"/>
        </w:rPr>
      </w:pPr>
    </w:p>
    <w:p w:rsidR="003C2682" w:rsidRDefault="003C2682" w:rsidP="003C2682">
      <w:pPr>
        <w:numPr>
          <w:ilvl w:val="4"/>
          <w:numId w:val="6"/>
        </w:numPr>
        <w:tabs>
          <w:tab w:val="clear" w:pos="3960"/>
          <w:tab w:val="num" w:pos="567"/>
        </w:tabs>
        <w:ind w:left="567" w:hanging="567"/>
        <w:jc w:val="both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</w:t>
      </w:r>
    </w:p>
    <w:p w:rsidR="003C2682" w:rsidRPr="000D2176" w:rsidRDefault="003C2682" w:rsidP="003C2682">
      <w:pPr>
        <w:tabs>
          <w:tab w:val="left" w:pos="567"/>
        </w:tabs>
        <w:ind w:left="360"/>
        <w:jc w:val="both"/>
        <w:rPr>
          <w:b/>
          <w:sz w:val="22"/>
          <w:szCs w:val="22"/>
          <w:u w:val="single"/>
        </w:rPr>
      </w:pPr>
    </w:p>
    <w:p w:rsidR="003C2682" w:rsidRDefault="003C2682" w:rsidP="003C2682">
      <w:pPr>
        <w:ind w:left="426"/>
        <w:rPr>
          <w:sz w:val="22"/>
          <w:szCs w:val="22"/>
        </w:rPr>
      </w:pPr>
      <w:r w:rsidRPr="000D2176">
        <w:rPr>
          <w:sz w:val="22"/>
          <w:szCs w:val="22"/>
        </w:rPr>
        <w:t xml:space="preserve">Wzór umowy stanowi Załącznik nr </w:t>
      </w:r>
      <w:r>
        <w:rPr>
          <w:sz w:val="22"/>
          <w:szCs w:val="22"/>
        </w:rPr>
        <w:t>4</w:t>
      </w:r>
      <w:r w:rsidRPr="000D2176">
        <w:rPr>
          <w:sz w:val="22"/>
          <w:szCs w:val="22"/>
        </w:rPr>
        <w:t xml:space="preserve"> do SIWZ</w:t>
      </w:r>
      <w:r>
        <w:rPr>
          <w:sz w:val="22"/>
          <w:szCs w:val="22"/>
        </w:rPr>
        <w:t xml:space="preserve"> (odrębny wzór dla każdej części zamówienia)</w:t>
      </w:r>
      <w:r w:rsidRPr="000D2176">
        <w:rPr>
          <w:sz w:val="22"/>
          <w:szCs w:val="22"/>
        </w:rPr>
        <w:t>.</w:t>
      </w:r>
    </w:p>
    <w:p w:rsidR="003C2682" w:rsidRPr="00326F55" w:rsidRDefault="003C2682" w:rsidP="003C2682">
      <w:pPr>
        <w:ind w:left="426"/>
        <w:jc w:val="both"/>
        <w:rPr>
          <w:sz w:val="22"/>
          <w:szCs w:val="22"/>
        </w:rPr>
      </w:pPr>
      <w:r w:rsidRPr="00326F55">
        <w:rPr>
          <w:sz w:val="22"/>
          <w:szCs w:val="22"/>
        </w:rPr>
        <w:t>Przyjęcie warunków przetargu jest jednoznaczne z przyjęciem wzoru umowy proponowanego przez Zamawiającego</w:t>
      </w:r>
      <w:r>
        <w:rPr>
          <w:sz w:val="22"/>
          <w:szCs w:val="22"/>
        </w:rPr>
        <w:t>.</w:t>
      </w:r>
    </w:p>
    <w:p w:rsidR="003C2682" w:rsidRPr="00F354BE" w:rsidRDefault="003C2682" w:rsidP="003C2682">
      <w:pPr>
        <w:ind w:left="426" w:right="-1"/>
        <w:jc w:val="both"/>
        <w:rPr>
          <w:sz w:val="22"/>
          <w:szCs w:val="22"/>
        </w:rPr>
      </w:pPr>
      <w:r w:rsidRPr="00F354BE">
        <w:rPr>
          <w:sz w:val="22"/>
          <w:szCs w:val="22"/>
        </w:rPr>
        <w:lastRenderedPageBreak/>
        <w:t xml:space="preserve">Zamawiający przewiduje możliwość wprowadzenia zmian </w:t>
      </w:r>
      <w:r>
        <w:rPr>
          <w:sz w:val="22"/>
          <w:szCs w:val="22"/>
        </w:rPr>
        <w:t>wymienionych w załączonych wzorach umów (Załącznik nr 4).</w:t>
      </w:r>
    </w:p>
    <w:p w:rsidR="003C2682" w:rsidRPr="000D2176" w:rsidRDefault="003C2682" w:rsidP="003C2682">
      <w:pPr>
        <w:ind w:left="426"/>
        <w:jc w:val="both"/>
        <w:rPr>
          <w:sz w:val="22"/>
          <w:szCs w:val="22"/>
        </w:rPr>
      </w:pPr>
    </w:p>
    <w:p w:rsidR="003C2682" w:rsidRPr="00F55144" w:rsidRDefault="003C2682" w:rsidP="003C2682">
      <w:pPr>
        <w:pStyle w:val="Tekstpodstawowywcity2"/>
        <w:spacing w:line="240" w:lineRule="auto"/>
        <w:ind w:left="0"/>
        <w:outlineLvl w:val="0"/>
        <w:rPr>
          <w:b/>
          <w:sz w:val="22"/>
          <w:u w:val="single"/>
        </w:rPr>
      </w:pPr>
      <w:r>
        <w:rPr>
          <w:b/>
          <w:sz w:val="22"/>
          <w:szCs w:val="22"/>
          <w:u w:val="single"/>
        </w:rPr>
        <w:t>XX</w:t>
      </w:r>
      <w:r w:rsidRPr="000D2176">
        <w:rPr>
          <w:b/>
          <w:sz w:val="22"/>
          <w:szCs w:val="22"/>
          <w:u w:val="single"/>
        </w:rPr>
        <w:t xml:space="preserve">. </w:t>
      </w:r>
      <w:r w:rsidRPr="000D2176">
        <w:rPr>
          <w:b/>
          <w:sz w:val="22"/>
          <w:szCs w:val="22"/>
          <w:u w:val="single"/>
        </w:rPr>
        <w:tab/>
      </w:r>
      <w:r w:rsidRPr="00F55144">
        <w:rPr>
          <w:b/>
          <w:sz w:val="22"/>
          <w:u w:val="single"/>
        </w:rPr>
        <w:t>Informacja o przewidywanych zamówieniach uzupełniających</w:t>
      </w:r>
      <w:r w:rsidRPr="000D2176">
        <w:rPr>
          <w:b/>
          <w:sz w:val="22"/>
          <w:szCs w:val="22"/>
          <w:u w:val="single"/>
        </w:rPr>
        <w:t xml:space="preserve"> </w:t>
      </w:r>
    </w:p>
    <w:p w:rsidR="003C2682" w:rsidRPr="00DE33E5" w:rsidRDefault="003C2682" w:rsidP="003C2682">
      <w:pPr>
        <w:ind w:left="426"/>
        <w:jc w:val="both"/>
        <w:rPr>
          <w:sz w:val="22"/>
          <w:szCs w:val="22"/>
        </w:rPr>
      </w:pPr>
      <w:r w:rsidRPr="00F55144">
        <w:rPr>
          <w:sz w:val="22"/>
        </w:rPr>
        <w:t>Zamawiający przewiduje możliwość udzielenia zamówień uzupełniających w trybie z wolnej ręki, których wartość nie przekroczy 50% wartości zamówienia podstawowego, na zasadach określonych w art. 67 ust. 1 pkt</w:t>
      </w:r>
      <w:r>
        <w:rPr>
          <w:sz w:val="22"/>
        </w:rPr>
        <w:t>.</w:t>
      </w:r>
      <w:r w:rsidRPr="00F55144">
        <w:rPr>
          <w:sz w:val="22"/>
        </w:rPr>
        <w:t xml:space="preserve"> 6 </w:t>
      </w:r>
      <w:r>
        <w:rPr>
          <w:sz w:val="22"/>
        </w:rPr>
        <w:t>Ustawy.</w:t>
      </w:r>
    </w:p>
    <w:p w:rsidR="003C2682" w:rsidRPr="00F55144" w:rsidRDefault="003C2682" w:rsidP="003C2682">
      <w:pPr>
        <w:ind w:left="426"/>
        <w:jc w:val="both"/>
        <w:rPr>
          <w:sz w:val="22"/>
        </w:rPr>
      </w:pPr>
    </w:p>
    <w:p w:rsidR="003C2682" w:rsidRDefault="003C2682" w:rsidP="003C2682">
      <w:pPr>
        <w:pStyle w:val="Tekstpodstawowy3"/>
        <w:spacing w:after="0"/>
        <w:ind w:left="426"/>
        <w:jc w:val="both"/>
        <w:rPr>
          <w:sz w:val="22"/>
          <w:szCs w:val="22"/>
          <w:u w:val="single"/>
        </w:rPr>
      </w:pPr>
      <w:r w:rsidRPr="00F55144">
        <w:rPr>
          <w:sz w:val="22"/>
        </w:rPr>
        <w:t xml:space="preserve">Wykonawca, któremu zostanie udzielone zamówienie podstawowe zobowiązany będzie do zastosowania </w:t>
      </w:r>
      <w:r>
        <w:rPr>
          <w:sz w:val="22"/>
        </w:rPr>
        <w:br/>
      </w:r>
      <w:r w:rsidRPr="00F55144">
        <w:rPr>
          <w:sz w:val="22"/>
        </w:rPr>
        <w:t xml:space="preserve">w zamówieniach uzupełniających stawek nie wyższych niż zastosowanych w zamówieniu podstawowym, proporcjonalnie do okresu rzeczywiście udzielanej ochrony wg systemu pro rata temporis, bez </w:t>
      </w:r>
      <w:r w:rsidRPr="00F55144">
        <w:rPr>
          <w:sz w:val="22"/>
          <w:szCs w:val="22"/>
          <w:u w:val="single"/>
        </w:rPr>
        <w:t>stosowania stawek minimalnych</w:t>
      </w:r>
      <w:r w:rsidRPr="00F55144">
        <w:rPr>
          <w:color w:val="0000FF"/>
          <w:sz w:val="22"/>
          <w:szCs w:val="22"/>
          <w:u w:val="single"/>
        </w:rPr>
        <w:t xml:space="preserve"> </w:t>
      </w:r>
      <w:r w:rsidRPr="00F55144">
        <w:rPr>
          <w:sz w:val="22"/>
          <w:szCs w:val="22"/>
          <w:u w:val="single"/>
        </w:rPr>
        <w:t>wynikających z zasady określającej minimalną składkę ubezpieczeniową dla każdej wystawionej polisy.</w:t>
      </w:r>
    </w:p>
    <w:p w:rsidR="003C2682" w:rsidRDefault="003C2682" w:rsidP="003C2682">
      <w:pPr>
        <w:pStyle w:val="Tekstpodstawowy3"/>
        <w:spacing w:after="0"/>
        <w:ind w:left="426"/>
        <w:rPr>
          <w:sz w:val="22"/>
          <w:szCs w:val="22"/>
        </w:rPr>
      </w:pPr>
    </w:p>
    <w:p w:rsidR="003C2682" w:rsidRPr="00F55144" w:rsidRDefault="003C2682" w:rsidP="003C2682">
      <w:pPr>
        <w:pStyle w:val="Tekstpodstawowy3"/>
        <w:spacing w:after="0"/>
        <w:ind w:left="426"/>
        <w:rPr>
          <w:sz w:val="22"/>
          <w:szCs w:val="22"/>
        </w:rPr>
      </w:pPr>
    </w:p>
    <w:p w:rsidR="003C2682" w:rsidRPr="000D2176" w:rsidRDefault="003C2682" w:rsidP="003C2682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0D2176">
        <w:rPr>
          <w:b/>
          <w:sz w:val="22"/>
          <w:szCs w:val="22"/>
          <w:u w:val="single"/>
        </w:rPr>
        <w:t>I. Opis sposobu</w:t>
      </w:r>
      <w:r>
        <w:rPr>
          <w:b/>
          <w:sz w:val="22"/>
          <w:szCs w:val="22"/>
          <w:u w:val="single"/>
        </w:rPr>
        <w:t xml:space="preserve"> przedstawiania</w:t>
      </w:r>
      <w:r w:rsidRPr="000D2176">
        <w:rPr>
          <w:b/>
          <w:sz w:val="22"/>
          <w:szCs w:val="22"/>
          <w:u w:val="single"/>
        </w:rPr>
        <w:t xml:space="preserve"> ofert wariantowych oraz minimalne warunki, jakim muszą odpowiadać oferty wariantowe, jeżeli Zamawiający dopuszcza ich składanie</w:t>
      </w:r>
    </w:p>
    <w:p w:rsidR="003C2682" w:rsidRDefault="003C2682" w:rsidP="003C2682">
      <w:pPr>
        <w:tabs>
          <w:tab w:val="num" w:pos="709"/>
        </w:tabs>
        <w:ind w:left="709"/>
        <w:jc w:val="both"/>
        <w:rPr>
          <w:sz w:val="22"/>
          <w:szCs w:val="22"/>
        </w:rPr>
      </w:pPr>
    </w:p>
    <w:p w:rsidR="003C2682" w:rsidRPr="000D2176" w:rsidRDefault="003C2682" w:rsidP="003C2682">
      <w:p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0D2176">
        <w:rPr>
          <w:sz w:val="22"/>
          <w:szCs w:val="22"/>
        </w:rPr>
        <w:t>Zamawiający nie dopuszcza składania ofert wariantowych.</w:t>
      </w:r>
    </w:p>
    <w:p w:rsidR="003C2682" w:rsidRDefault="003C2682" w:rsidP="003C2682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</w:rPr>
      </w:pPr>
    </w:p>
    <w:p w:rsidR="003C2682" w:rsidRPr="000D2176" w:rsidRDefault="003C2682" w:rsidP="003C2682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Informacje dotyczące walut obcych, w jakich mogą być</w:t>
      </w:r>
      <w:r>
        <w:rPr>
          <w:b/>
          <w:color w:val="000000"/>
          <w:sz w:val="22"/>
          <w:szCs w:val="22"/>
          <w:u w:val="single"/>
        </w:rPr>
        <w:t xml:space="preserve"> prowadzone rozliczenia między </w:t>
      </w:r>
      <w:r w:rsidRPr="000D2176">
        <w:rPr>
          <w:b/>
          <w:color w:val="000000"/>
          <w:sz w:val="22"/>
          <w:szCs w:val="22"/>
          <w:u w:val="single"/>
        </w:rPr>
        <w:t>Zamawiającym a Wykonawcą, jeśli Zamawiający przewiduje rozliczenia w walutach obc</w:t>
      </w:r>
      <w:r>
        <w:rPr>
          <w:b/>
          <w:color w:val="000000"/>
          <w:sz w:val="22"/>
          <w:szCs w:val="22"/>
          <w:u w:val="single"/>
        </w:rPr>
        <w:t xml:space="preserve">ych </w:t>
      </w:r>
      <w:r>
        <w:rPr>
          <w:b/>
          <w:color w:val="000000"/>
          <w:sz w:val="22"/>
          <w:szCs w:val="22"/>
          <w:u w:val="single"/>
        </w:rPr>
        <w:br/>
        <w:t>(art. 36 ust. 2 pkt. 6 ustawy)</w:t>
      </w:r>
    </w:p>
    <w:p w:rsidR="003C2682" w:rsidRDefault="003C2682" w:rsidP="003C2682">
      <w:pPr>
        <w:shd w:val="clear" w:color="auto" w:fill="FFFFFF"/>
        <w:spacing w:line="274" w:lineRule="exact"/>
        <w:ind w:left="709" w:right="-59"/>
        <w:jc w:val="both"/>
        <w:rPr>
          <w:sz w:val="22"/>
          <w:szCs w:val="22"/>
        </w:rPr>
      </w:pPr>
    </w:p>
    <w:p w:rsidR="003C2682" w:rsidRPr="000D2176" w:rsidRDefault="003C2682" w:rsidP="003C2682">
      <w:pPr>
        <w:shd w:val="clear" w:color="auto" w:fill="FFFFFF"/>
        <w:spacing w:line="274" w:lineRule="exact"/>
        <w:ind w:left="426" w:right="-59"/>
        <w:jc w:val="both"/>
        <w:rPr>
          <w:b/>
          <w:color w:val="000000"/>
          <w:sz w:val="22"/>
          <w:szCs w:val="22"/>
        </w:rPr>
      </w:pPr>
      <w:r w:rsidRPr="000D2176">
        <w:rPr>
          <w:sz w:val="22"/>
          <w:szCs w:val="22"/>
        </w:rPr>
        <w:t xml:space="preserve">Rozliczenia między </w:t>
      </w:r>
      <w:r>
        <w:rPr>
          <w:sz w:val="22"/>
          <w:szCs w:val="22"/>
        </w:rPr>
        <w:t>Z</w:t>
      </w:r>
      <w:r w:rsidRPr="000D2176">
        <w:rPr>
          <w:sz w:val="22"/>
          <w:szCs w:val="22"/>
        </w:rPr>
        <w:t xml:space="preserve">amawiającym a </w:t>
      </w:r>
      <w:r>
        <w:rPr>
          <w:sz w:val="22"/>
          <w:szCs w:val="22"/>
        </w:rPr>
        <w:t>W</w:t>
      </w:r>
      <w:r w:rsidRPr="000D2176">
        <w:rPr>
          <w:sz w:val="22"/>
          <w:szCs w:val="22"/>
        </w:rPr>
        <w:t>ykonawcą będą prowadzone wyłącznie w złotych polskich.</w:t>
      </w:r>
    </w:p>
    <w:p w:rsidR="003C2682" w:rsidRPr="000D2176" w:rsidRDefault="003C2682" w:rsidP="003C2682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3C2682" w:rsidRPr="000D2176" w:rsidRDefault="003C2682" w:rsidP="003C2682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III</w:t>
      </w:r>
      <w:r w:rsidRPr="000D2176">
        <w:rPr>
          <w:b/>
          <w:color w:val="000000"/>
          <w:sz w:val="22"/>
          <w:szCs w:val="22"/>
          <w:u w:val="single"/>
        </w:rPr>
        <w:t>.</w:t>
      </w:r>
      <w:r w:rsidRPr="000D2176">
        <w:rPr>
          <w:b/>
          <w:color w:val="000000"/>
          <w:sz w:val="22"/>
          <w:szCs w:val="22"/>
          <w:u w:val="single"/>
        </w:rPr>
        <w:tab/>
        <w:t>Maksymalna liczba Wykonawców, z którymi Zamawiający zawrze umowę ramową, jeżeli Zamawiający przewiduje zawarcie umowy ramowej</w:t>
      </w:r>
    </w:p>
    <w:p w:rsidR="003C2682" w:rsidRDefault="003C2682" w:rsidP="003C2682">
      <w:pPr>
        <w:shd w:val="clear" w:color="auto" w:fill="FFFFFF"/>
        <w:spacing w:line="274" w:lineRule="exact"/>
        <w:ind w:left="709"/>
        <w:jc w:val="both"/>
        <w:rPr>
          <w:color w:val="000000"/>
          <w:sz w:val="22"/>
          <w:szCs w:val="22"/>
        </w:rPr>
      </w:pPr>
    </w:p>
    <w:p w:rsidR="003C2682" w:rsidRPr="000D2176" w:rsidRDefault="003C2682" w:rsidP="003C2682">
      <w:pPr>
        <w:shd w:val="clear" w:color="auto" w:fill="FFFFFF"/>
        <w:spacing w:line="274" w:lineRule="exact"/>
        <w:ind w:left="709" w:hanging="283"/>
        <w:jc w:val="both"/>
        <w:rPr>
          <w:b/>
          <w:color w:val="000000"/>
          <w:sz w:val="22"/>
          <w:szCs w:val="22"/>
        </w:rPr>
      </w:pPr>
      <w:r w:rsidRPr="000D2176">
        <w:rPr>
          <w:color w:val="000000"/>
          <w:sz w:val="22"/>
          <w:szCs w:val="22"/>
        </w:rPr>
        <w:t>Zamawiający nie przewiduje zawarcia umowy ramowej.</w:t>
      </w:r>
      <w:r w:rsidRPr="000D2176">
        <w:rPr>
          <w:b/>
          <w:color w:val="000000"/>
          <w:sz w:val="22"/>
          <w:szCs w:val="22"/>
        </w:rPr>
        <w:t xml:space="preserve"> </w:t>
      </w:r>
    </w:p>
    <w:p w:rsidR="003C2682" w:rsidRDefault="003C2682" w:rsidP="003C2682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3C2682" w:rsidRPr="000D2176" w:rsidRDefault="003C2682" w:rsidP="003C2682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XXI</w:t>
      </w:r>
      <w:r>
        <w:rPr>
          <w:b/>
          <w:color w:val="000000"/>
          <w:sz w:val="22"/>
          <w:szCs w:val="22"/>
          <w:u w:val="single"/>
        </w:rPr>
        <w:t>V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Zamawiający nie p</w:t>
      </w:r>
      <w:r>
        <w:rPr>
          <w:b/>
          <w:color w:val="000000"/>
          <w:sz w:val="22"/>
          <w:szCs w:val="22"/>
          <w:u w:val="single"/>
        </w:rPr>
        <w:t>rzewiduje aukcji elektronicznej</w:t>
      </w:r>
    </w:p>
    <w:p w:rsidR="003C2682" w:rsidRDefault="003C2682" w:rsidP="003C2682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3C2682" w:rsidRPr="000D2176" w:rsidRDefault="003C2682" w:rsidP="003C2682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3C2682" w:rsidRPr="000D2176" w:rsidRDefault="003C2682" w:rsidP="003C2682">
      <w:pPr>
        <w:shd w:val="clear" w:color="auto" w:fill="FFFFFF"/>
        <w:spacing w:line="274" w:lineRule="exact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XXV. </w:t>
      </w:r>
      <w:r>
        <w:rPr>
          <w:b/>
          <w:sz w:val="22"/>
          <w:szCs w:val="22"/>
          <w:u w:val="single"/>
        </w:rPr>
        <w:tab/>
      </w:r>
      <w:r w:rsidRPr="000D2176">
        <w:rPr>
          <w:b/>
          <w:sz w:val="22"/>
          <w:szCs w:val="22"/>
          <w:u w:val="single"/>
        </w:rPr>
        <w:t>Wysokość zwrotu kosztów udziału w postępowaniu, jeżeli zamawiający przewiduje ich zwrot</w:t>
      </w:r>
    </w:p>
    <w:p w:rsidR="003C2682" w:rsidRDefault="003C2682" w:rsidP="003C2682">
      <w:pPr>
        <w:shd w:val="clear" w:color="auto" w:fill="FFFFFF"/>
        <w:spacing w:line="274" w:lineRule="exact"/>
        <w:ind w:left="709"/>
        <w:jc w:val="both"/>
        <w:rPr>
          <w:sz w:val="22"/>
          <w:szCs w:val="22"/>
        </w:rPr>
      </w:pPr>
    </w:p>
    <w:p w:rsidR="003C2682" w:rsidRPr="000D2176" w:rsidRDefault="003C2682" w:rsidP="003C2682">
      <w:pPr>
        <w:shd w:val="clear" w:color="auto" w:fill="FFFFFF"/>
        <w:spacing w:line="274" w:lineRule="exact"/>
        <w:ind w:left="426"/>
        <w:jc w:val="both"/>
        <w:rPr>
          <w:sz w:val="22"/>
          <w:szCs w:val="22"/>
        </w:rPr>
      </w:pPr>
      <w:r w:rsidRPr="000D2176">
        <w:rPr>
          <w:sz w:val="22"/>
          <w:szCs w:val="22"/>
        </w:rPr>
        <w:t xml:space="preserve">W przypadku unieważnienia postępowania o udzielenie zamówienia z przyczyn leżących po stronie Zamawiającego, Wykonawcom, którzy złożyli oferty niepodlegające odrzuceniu, przysługuje roszczenie </w:t>
      </w:r>
      <w:r>
        <w:rPr>
          <w:sz w:val="22"/>
          <w:szCs w:val="22"/>
        </w:rPr>
        <w:br/>
      </w:r>
      <w:r w:rsidRPr="000D2176">
        <w:rPr>
          <w:sz w:val="22"/>
          <w:szCs w:val="22"/>
        </w:rPr>
        <w:t>o zwrot uzasadnionych kosztów uczestnictwa w postępowaniu, w szczególności kosztów przygotowania oferty.</w:t>
      </w:r>
    </w:p>
    <w:p w:rsidR="003C2682" w:rsidRDefault="003C2682" w:rsidP="003C2682">
      <w:pPr>
        <w:shd w:val="clear" w:color="auto" w:fill="FFFFFF"/>
        <w:spacing w:line="274" w:lineRule="exact"/>
        <w:rPr>
          <w:b/>
          <w:color w:val="000000"/>
          <w:sz w:val="22"/>
          <w:szCs w:val="22"/>
        </w:rPr>
      </w:pPr>
    </w:p>
    <w:p w:rsidR="003C2682" w:rsidRPr="00B97A31" w:rsidRDefault="003C2682" w:rsidP="003C2682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Pouczenie o środkach</w:t>
      </w:r>
      <w:r w:rsidRPr="00B97A31">
        <w:rPr>
          <w:b/>
          <w:sz w:val="22"/>
          <w:szCs w:val="22"/>
          <w:u w:val="single"/>
        </w:rPr>
        <w:t xml:space="preserve"> ochrony prawnej</w:t>
      </w:r>
      <w:r>
        <w:rPr>
          <w:b/>
          <w:sz w:val="22"/>
          <w:szCs w:val="22"/>
          <w:u w:val="single"/>
        </w:rPr>
        <w:t xml:space="preserve"> przysługujących wykonawcy w toku postępowania </w:t>
      </w:r>
      <w:r>
        <w:rPr>
          <w:b/>
          <w:sz w:val="22"/>
          <w:szCs w:val="22"/>
          <w:u w:val="single"/>
        </w:rPr>
        <w:br/>
        <w:t>o udzielenie zamówienia</w:t>
      </w:r>
    </w:p>
    <w:p w:rsidR="003C2682" w:rsidRDefault="003C2682" w:rsidP="003C2682">
      <w:pPr>
        <w:shd w:val="clear" w:color="auto" w:fill="FFFFFF"/>
        <w:spacing w:line="274" w:lineRule="exact"/>
        <w:ind w:left="426"/>
        <w:jc w:val="both"/>
        <w:rPr>
          <w:color w:val="000000"/>
          <w:sz w:val="22"/>
          <w:szCs w:val="22"/>
        </w:rPr>
      </w:pPr>
    </w:p>
    <w:p w:rsidR="003C2682" w:rsidRPr="00B35138" w:rsidRDefault="003C2682" w:rsidP="003C2682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TimesNewRoman"/>
          <w:sz w:val="22"/>
          <w:szCs w:val="22"/>
        </w:rPr>
      </w:pPr>
      <w:r w:rsidRPr="00B35138">
        <w:rPr>
          <w:rFonts w:eastAsia="TimesNewRoman"/>
          <w:sz w:val="22"/>
          <w:szCs w:val="22"/>
        </w:rPr>
        <w:t>W toku postępowania o udzielenie zamówienia publicznego wykonawcom</w:t>
      </w:r>
      <w:r>
        <w:rPr>
          <w:rFonts w:eastAsia="TimesNewRoman"/>
          <w:sz w:val="22"/>
          <w:szCs w:val="22"/>
        </w:rPr>
        <w:t xml:space="preserve">, a także innym osobom, których </w:t>
      </w:r>
      <w:r w:rsidRPr="00B35138">
        <w:rPr>
          <w:rFonts w:eastAsia="TimesNewRoman"/>
          <w:sz w:val="22"/>
          <w:szCs w:val="22"/>
        </w:rPr>
        <w:t>interes prawny w uzyskaniu zamówienia doznał lub może doznać uszczerbku w wyniku naruszenia przez zamawiającego przepisów niżej cyt. ustawy , przysługują środki ochrony prawnej, przewidziane w Dziale VI „Środki ochrony prawnej” Ustawy.</w:t>
      </w:r>
    </w:p>
    <w:p w:rsidR="003C2682" w:rsidRPr="00B35138" w:rsidRDefault="003C2682" w:rsidP="003C2682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przysługuje wył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cznie od niezgodnej z przepisami Ustawy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 podj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tej w post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powaniu o udzielenie zamówienia lub zaniechania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ci, do której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jest zobowi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zany na podstawie Ustawy.</w:t>
      </w:r>
    </w:p>
    <w:p w:rsidR="003C2682" w:rsidRPr="00B35138" w:rsidRDefault="003C2682" w:rsidP="003C2682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 xml:space="preserve">W przypadku </w:t>
      </w:r>
      <w:r>
        <w:rPr>
          <w:sz w:val="22"/>
          <w:szCs w:val="22"/>
        </w:rPr>
        <w:t xml:space="preserve">niniejszego postępowania </w:t>
      </w:r>
      <w:r w:rsidRPr="00B35138">
        <w:rPr>
          <w:sz w:val="22"/>
          <w:szCs w:val="22"/>
        </w:rPr>
        <w:t xml:space="preserve">odwołanie przysługuje </w:t>
      </w:r>
      <w:r w:rsidRPr="00B35138">
        <w:rPr>
          <w:sz w:val="22"/>
          <w:szCs w:val="22"/>
          <w:u w:val="single"/>
        </w:rPr>
        <w:t>wył</w:t>
      </w:r>
      <w:r w:rsidRPr="00B35138">
        <w:rPr>
          <w:rFonts w:eastAsia="TimesNewRoman"/>
          <w:sz w:val="22"/>
          <w:szCs w:val="22"/>
          <w:u w:val="single"/>
        </w:rPr>
        <w:t>ą</w:t>
      </w:r>
      <w:r w:rsidRPr="00B35138">
        <w:rPr>
          <w:sz w:val="22"/>
          <w:szCs w:val="22"/>
          <w:u w:val="single"/>
        </w:rPr>
        <w:t>cznie wobec czynno</w:t>
      </w:r>
      <w:r w:rsidRPr="00B35138">
        <w:rPr>
          <w:rFonts w:eastAsia="TimesNewRoman"/>
          <w:sz w:val="22"/>
          <w:szCs w:val="22"/>
          <w:u w:val="single"/>
        </w:rPr>
        <w:t>ś</w:t>
      </w:r>
      <w:r w:rsidRPr="00B35138">
        <w:rPr>
          <w:sz w:val="22"/>
          <w:szCs w:val="22"/>
          <w:u w:val="single"/>
        </w:rPr>
        <w:t>ci</w:t>
      </w:r>
      <w:r w:rsidRPr="00B35138">
        <w:rPr>
          <w:sz w:val="22"/>
          <w:szCs w:val="22"/>
        </w:rPr>
        <w:t>:</w:t>
      </w:r>
    </w:p>
    <w:p w:rsidR="003C2682" w:rsidRDefault="003C2682" w:rsidP="003C2682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 w:rsidRPr="00B35138">
        <w:rPr>
          <w:b/>
          <w:bCs/>
          <w:sz w:val="22"/>
          <w:szCs w:val="22"/>
        </w:rPr>
        <w:t>opisu sposobu dokonywania oceny spełniania warunków udziału w postępowaniu,</w:t>
      </w:r>
    </w:p>
    <w:p w:rsidR="003C2682" w:rsidRDefault="003C2682" w:rsidP="003C2682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wykluczenia </w:t>
      </w:r>
      <w:r w:rsidRPr="00B35138">
        <w:rPr>
          <w:b/>
          <w:bCs/>
          <w:sz w:val="22"/>
          <w:szCs w:val="22"/>
        </w:rPr>
        <w:t>odwołującego z postępowania o udzielenie zamówienia,</w:t>
      </w:r>
    </w:p>
    <w:p w:rsidR="003C2682" w:rsidRPr="00B35138" w:rsidRDefault="003C2682" w:rsidP="003C2682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odrzucenia </w:t>
      </w:r>
      <w:r w:rsidRPr="00B35138">
        <w:rPr>
          <w:b/>
          <w:bCs/>
          <w:sz w:val="22"/>
          <w:szCs w:val="22"/>
        </w:rPr>
        <w:t>oferty odwołującego.</w:t>
      </w:r>
    </w:p>
    <w:p w:rsidR="003C2682" w:rsidRPr="00B35138" w:rsidRDefault="003C2682" w:rsidP="003C2682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lastRenderedPageBreak/>
        <w:t>Odwołanie powinno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czynno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lub zaniechanie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cego, której zarzuca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niezgodno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z przepisami ustawy, zawiera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zwi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złe przedstawienie zarzutów, okre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la</w:t>
      </w:r>
      <w:r w:rsidRPr="00B35138">
        <w:rPr>
          <w:rFonts w:eastAsia="TimesNewRoman"/>
          <w:sz w:val="22"/>
          <w:szCs w:val="22"/>
        </w:rPr>
        <w:t>ć żą</w:t>
      </w:r>
      <w:r w:rsidRPr="00B35138">
        <w:rPr>
          <w:sz w:val="22"/>
          <w:szCs w:val="22"/>
        </w:rPr>
        <w:t>danie oraz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okoliczno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faktyczne i prawne uzasadniaj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 xml:space="preserve">ce wniesienie odwołania. </w:t>
      </w:r>
    </w:p>
    <w:p w:rsidR="003C2682" w:rsidRPr="00B35138" w:rsidRDefault="003C2682" w:rsidP="003C2682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wnosi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do Prezesa</w:t>
      </w:r>
      <w:r>
        <w:rPr>
          <w:sz w:val="22"/>
          <w:szCs w:val="22"/>
        </w:rPr>
        <w:t xml:space="preserve"> Krajowej</w:t>
      </w:r>
      <w:r w:rsidRPr="00B35138">
        <w:rPr>
          <w:sz w:val="22"/>
          <w:szCs w:val="22"/>
        </w:rPr>
        <w:t xml:space="preserve"> Izby</w:t>
      </w:r>
      <w:r>
        <w:rPr>
          <w:sz w:val="22"/>
          <w:szCs w:val="22"/>
        </w:rPr>
        <w:t xml:space="preserve"> Odwoławczej</w:t>
      </w:r>
      <w:r w:rsidRPr="00B35138">
        <w:rPr>
          <w:sz w:val="22"/>
          <w:szCs w:val="22"/>
        </w:rPr>
        <w:t xml:space="preserve"> w formie pisemnej albo elektronicznej opatrzonej bezpiecznym podpisem elektronicznym weryfikowanym za pomoc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>wa</w:t>
      </w:r>
      <w:r w:rsidRPr="00B35138">
        <w:rPr>
          <w:rFonts w:eastAsia="TimesNewRoman"/>
          <w:sz w:val="22"/>
          <w:szCs w:val="22"/>
        </w:rPr>
        <w:t>ż</w:t>
      </w:r>
      <w:r w:rsidRPr="00B35138">
        <w:rPr>
          <w:sz w:val="22"/>
          <w:szCs w:val="22"/>
        </w:rPr>
        <w:t>nego kwalifikowanego certyfikatu.</w:t>
      </w:r>
    </w:p>
    <w:p w:rsidR="003C2682" w:rsidRPr="00B35138" w:rsidRDefault="003C2682" w:rsidP="003C2682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Odwołuj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przesyła kopi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odwołania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cemu przed upływem terminu do wniesienia odwołania w taki sposób, aby mógł on zapozna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z jego tre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 xml:space="preserve">przed upływem tego terminu. </w:t>
      </w:r>
    </w:p>
    <w:p w:rsidR="003C2682" w:rsidRDefault="003C2682" w:rsidP="003C2682">
      <w:pPr>
        <w:numPr>
          <w:ilvl w:val="0"/>
          <w:numId w:val="19"/>
        </w:numPr>
        <w:tabs>
          <w:tab w:val="clear" w:pos="720"/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Na orzeczenie Izby stronom oraz uczestnikom postępowania odwoławczego przysługuje skarga do sądu. Skargę wnosi się do sądu okręgowego właściwego dla siedziby albo miejsca zamieszkania zamawiającego.</w:t>
      </w:r>
    </w:p>
    <w:p w:rsidR="003C2682" w:rsidRDefault="003C2682" w:rsidP="003C2682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3C2682" w:rsidRPr="00B97A31" w:rsidRDefault="003C2682" w:rsidP="003C2682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3C2682" w:rsidRDefault="003C2682" w:rsidP="003C2682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XVII</w:t>
      </w:r>
      <w:r w:rsidRPr="00B97A31">
        <w:rPr>
          <w:b/>
          <w:sz w:val="22"/>
          <w:szCs w:val="22"/>
          <w:u w:val="single"/>
        </w:rPr>
        <w:t>. Postanowienia końcowe</w:t>
      </w:r>
    </w:p>
    <w:p w:rsidR="003C2682" w:rsidRDefault="003C2682" w:rsidP="003C2682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3C2682" w:rsidRDefault="003C2682" w:rsidP="003C2682">
      <w:pPr>
        <w:tabs>
          <w:tab w:val="left" w:pos="426"/>
        </w:tabs>
        <w:rPr>
          <w:sz w:val="22"/>
          <w:szCs w:val="22"/>
        </w:rPr>
      </w:pPr>
      <w:r w:rsidRPr="00B97A31">
        <w:rPr>
          <w:sz w:val="22"/>
          <w:szCs w:val="22"/>
        </w:rPr>
        <w:t xml:space="preserve">W sprawach nieuregulowanych zastosowanie mają przepisy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 Prawo zamówień publicznych oraz Kodeks cywilny.</w:t>
      </w:r>
    </w:p>
    <w:p w:rsidR="003C2682" w:rsidRDefault="003C2682" w:rsidP="003C2682">
      <w:pPr>
        <w:tabs>
          <w:tab w:val="left" w:pos="426"/>
        </w:tabs>
        <w:rPr>
          <w:sz w:val="22"/>
          <w:szCs w:val="22"/>
        </w:rPr>
      </w:pPr>
    </w:p>
    <w:p w:rsidR="003C2682" w:rsidRDefault="003C2682" w:rsidP="003C2682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Załączniki</w:t>
      </w:r>
    </w:p>
    <w:p w:rsidR="003C2682" w:rsidRDefault="003C2682" w:rsidP="003C2682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3C2682" w:rsidRDefault="003C2682" w:rsidP="003C2682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</w:t>
      </w: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 xml:space="preserve">r </w:t>
      </w:r>
      <w:r>
        <w:rPr>
          <w:sz w:val="22"/>
          <w:szCs w:val="22"/>
        </w:rPr>
        <w:t>1 – Formularz ofertowy</w:t>
      </w:r>
    </w:p>
    <w:p w:rsidR="003C2682" w:rsidRDefault="003C2682" w:rsidP="003C2682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</w:t>
      </w: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 xml:space="preserve">r </w:t>
      </w:r>
      <w:r>
        <w:rPr>
          <w:sz w:val="22"/>
          <w:szCs w:val="22"/>
        </w:rPr>
        <w:t>2 – Oświadczenie Wykonawcy Nr 1</w:t>
      </w:r>
    </w:p>
    <w:p w:rsidR="003C2682" w:rsidRDefault="003C2682" w:rsidP="003C2682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</w:t>
      </w: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 xml:space="preserve">r </w:t>
      </w:r>
      <w:r>
        <w:rPr>
          <w:sz w:val="22"/>
          <w:szCs w:val="22"/>
        </w:rPr>
        <w:t>3 – Oświadczenie Wykonawcy Nr 2</w:t>
      </w:r>
    </w:p>
    <w:p w:rsidR="003C2682" w:rsidRDefault="003C2682" w:rsidP="003C2682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</w:t>
      </w: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 xml:space="preserve">r </w:t>
      </w:r>
      <w:r>
        <w:rPr>
          <w:sz w:val="22"/>
          <w:szCs w:val="22"/>
        </w:rPr>
        <w:t xml:space="preserve">4 – Wzór umowy </w:t>
      </w:r>
    </w:p>
    <w:p w:rsidR="003C2682" w:rsidRDefault="003C2682" w:rsidP="003C2682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5 – Szkodowość </w:t>
      </w:r>
    </w:p>
    <w:p w:rsidR="003C2682" w:rsidRDefault="003C2682" w:rsidP="003C2682">
      <w:pPr>
        <w:tabs>
          <w:tab w:val="left" w:pos="426"/>
        </w:tabs>
        <w:rPr>
          <w:sz w:val="22"/>
          <w:szCs w:val="22"/>
        </w:rPr>
      </w:pPr>
    </w:p>
    <w:p w:rsidR="003C2682" w:rsidRDefault="003C2682" w:rsidP="003C2682">
      <w:pPr>
        <w:tabs>
          <w:tab w:val="left" w:pos="426"/>
        </w:tabs>
        <w:rPr>
          <w:sz w:val="22"/>
          <w:szCs w:val="22"/>
        </w:rPr>
      </w:pPr>
    </w:p>
    <w:p w:rsidR="003C2682" w:rsidRPr="00B97A31" w:rsidRDefault="003C2682" w:rsidP="003C2682">
      <w:pPr>
        <w:tabs>
          <w:tab w:val="left" w:pos="6237"/>
        </w:tabs>
        <w:jc w:val="both"/>
        <w:rPr>
          <w:sz w:val="22"/>
          <w:szCs w:val="22"/>
        </w:rPr>
      </w:pPr>
    </w:p>
    <w:p w:rsidR="003C2682" w:rsidRPr="00B97A31" w:rsidRDefault="003C2682" w:rsidP="003C2682">
      <w:pPr>
        <w:tabs>
          <w:tab w:val="left" w:pos="6237"/>
        </w:tabs>
        <w:jc w:val="both"/>
        <w:rPr>
          <w:sz w:val="22"/>
          <w:szCs w:val="22"/>
        </w:rPr>
      </w:pPr>
      <w:r>
        <w:rPr>
          <w:sz w:val="22"/>
          <w:szCs w:val="22"/>
        </w:rPr>
        <w:t>Sandomierz, dn. 30.11.2012 r.</w:t>
      </w:r>
    </w:p>
    <w:p w:rsidR="003C2682" w:rsidRPr="00B97A31" w:rsidRDefault="003C2682" w:rsidP="003C2682">
      <w:pPr>
        <w:tabs>
          <w:tab w:val="left" w:pos="6237"/>
        </w:tabs>
        <w:jc w:val="both"/>
        <w:rPr>
          <w:sz w:val="22"/>
          <w:szCs w:val="22"/>
        </w:rPr>
      </w:pPr>
    </w:p>
    <w:p w:rsidR="003C2682" w:rsidRPr="00B97A31" w:rsidRDefault="003C2682" w:rsidP="003C2682">
      <w:pPr>
        <w:tabs>
          <w:tab w:val="left" w:pos="6521"/>
        </w:tabs>
        <w:jc w:val="both"/>
        <w:rPr>
          <w:sz w:val="22"/>
          <w:szCs w:val="22"/>
        </w:rPr>
      </w:pPr>
    </w:p>
    <w:p w:rsidR="003C2682" w:rsidRPr="00B97A31" w:rsidRDefault="003C2682" w:rsidP="003C2682">
      <w:pPr>
        <w:tabs>
          <w:tab w:val="left" w:pos="6521"/>
        </w:tabs>
        <w:jc w:val="both"/>
        <w:rPr>
          <w:sz w:val="22"/>
          <w:szCs w:val="22"/>
        </w:rPr>
      </w:pPr>
    </w:p>
    <w:p w:rsidR="003C2682" w:rsidRPr="00B97A31" w:rsidRDefault="003C2682" w:rsidP="003C2682">
      <w:pPr>
        <w:tabs>
          <w:tab w:val="left" w:pos="6521"/>
        </w:tabs>
        <w:jc w:val="both"/>
        <w:rPr>
          <w:sz w:val="22"/>
          <w:szCs w:val="22"/>
        </w:rPr>
      </w:pPr>
    </w:p>
    <w:p w:rsidR="003C2682" w:rsidRPr="00B97A31" w:rsidRDefault="003C2682" w:rsidP="003C2682">
      <w:pPr>
        <w:tabs>
          <w:tab w:val="left" w:pos="6521"/>
        </w:tabs>
        <w:jc w:val="both"/>
        <w:rPr>
          <w:sz w:val="22"/>
          <w:szCs w:val="22"/>
        </w:rPr>
      </w:pPr>
      <w:r w:rsidRPr="00B97A31">
        <w:rPr>
          <w:sz w:val="22"/>
          <w:szCs w:val="22"/>
        </w:rPr>
        <w:tab/>
        <w:t>...................................</w:t>
      </w:r>
      <w:r>
        <w:rPr>
          <w:sz w:val="22"/>
          <w:szCs w:val="22"/>
        </w:rPr>
        <w:t>......</w:t>
      </w:r>
      <w:r w:rsidRPr="00B97A31">
        <w:rPr>
          <w:sz w:val="22"/>
          <w:szCs w:val="22"/>
        </w:rPr>
        <w:t>.....</w:t>
      </w:r>
    </w:p>
    <w:p w:rsidR="003C2682" w:rsidRDefault="003C2682" w:rsidP="003C2682">
      <w:pPr>
        <w:tabs>
          <w:tab w:val="left" w:pos="7088"/>
        </w:tabs>
        <w:jc w:val="both"/>
        <w:rPr>
          <w:sz w:val="20"/>
        </w:rPr>
      </w:pPr>
      <w:r>
        <w:rPr>
          <w:sz w:val="20"/>
        </w:rPr>
        <w:tab/>
        <w:t>ZATWIERDZAM</w:t>
      </w:r>
    </w:p>
    <w:p w:rsidR="003C2682" w:rsidRDefault="003C2682" w:rsidP="003C2682">
      <w:pPr>
        <w:widowControl w:val="0"/>
        <w:jc w:val="center"/>
        <w:rPr>
          <w:b/>
          <w:bCs/>
          <w:szCs w:val="28"/>
        </w:rPr>
      </w:pPr>
      <w:r>
        <w:rPr>
          <w:sz w:val="20"/>
        </w:rPr>
        <w:br w:type="page"/>
      </w:r>
      <w:r>
        <w:rPr>
          <w:b/>
          <w:bCs/>
          <w:szCs w:val="28"/>
        </w:rPr>
        <w:lastRenderedPageBreak/>
        <w:t>Załącznik nr 1 - FORMULARZ OFERTOWY</w:t>
      </w:r>
    </w:p>
    <w:p w:rsidR="003C2682" w:rsidRDefault="003C2682" w:rsidP="003C2682">
      <w:pPr>
        <w:widowControl w:val="0"/>
      </w:pPr>
    </w:p>
    <w:tbl>
      <w:tblPr>
        <w:tblW w:w="0" w:type="auto"/>
        <w:tblLayout w:type="fixed"/>
        <w:tblLook w:val="01E0"/>
      </w:tblPr>
      <w:tblGrid>
        <w:gridCol w:w="3794"/>
        <w:gridCol w:w="2835"/>
        <w:gridCol w:w="3402"/>
      </w:tblGrid>
      <w:tr w:rsidR="003C2682" w:rsidTr="00740B24">
        <w:trPr>
          <w:trHeight w:val="879"/>
        </w:trPr>
        <w:tc>
          <w:tcPr>
            <w:tcW w:w="3794" w:type="dxa"/>
            <w:tcBorders>
              <w:bottom w:val="dotted" w:sz="4" w:space="0" w:color="auto"/>
            </w:tcBorders>
          </w:tcPr>
          <w:p w:rsidR="003C2682" w:rsidRPr="004A211D" w:rsidRDefault="003C2682" w:rsidP="00740B24">
            <w:pPr>
              <w:widowControl w:val="0"/>
              <w:pBdr>
                <w:top w:val="dotted" w:sz="4" w:space="1" w:color="auto"/>
              </w:pBdr>
              <w:ind w:right="16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C2682" w:rsidRDefault="003C2682" w:rsidP="00740B24">
            <w:pPr>
              <w:widowControl w:val="0"/>
              <w:ind w:right="162"/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3C2682" w:rsidRDefault="003C2682" w:rsidP="00740B24">
            <w:pPr>
              <w:widowControl w:val="0"/>
            </w:pPr>
          </w:p>
        </w:tc>
      </w:tr>
      <w:tr w:rsidR="003C2682" w:rsidTr="00740B24">
        <w:tc>
          <w:tcPr>
            <w:tcW w:w="3794" w:type="dxa"/>
            <w:tcBorders>
              <w:top w:val="dotted" w:sz="4" w:space="0" w:color="auto"/>
            </w:tcBorders>
          </w:tcPr>
          <w:p w:rsidR="003C2682" w:rsidRPr="00045DDA" w:rsidRDefault="003C2682" w:rsidP="00740B24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Nazwa i adres Wykonawcy/Wykonawców</w:t>
            </w:r>
          </w:p>
          <w:p w:rsidR="003C2682" w:rsidRPr="00045DDA" w:rsidRDefault="003C2682" w:rsidP="00740B24">
            <w:pPr>
              <w:widowControl w:val="0"/>
              <w:jc w:val="center"/>
              <w:rPr>
                <w:sz w:val="20"/>
              </w:rPr>
            </w:pPr>
            <w:r w:rsidRPr="00045DDA">
              <w:rPr>
                <w:sz w:val="20"/>
              </w:rPr>
              <w:t>(pieczątka)</w:t>
            </w:r>
          </w:p>
        </w:tc>
        <w:tc>
          <w:tcPr>
            <w:tcW w:w="2835" w:type="dxa"/>
          </w:tcPr>
          <w:p w:rsidR="003C2682" w:rsidRPr="00045DDA" w:rsidRDefault="003C2682" w:rsidP="00740B24">
            <w:pPr>
              <w:widowControl w:val="0"/>
              <w:ind w:right="162"/>
              <w:rPr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3C2682" w:rsidRPr="00045DDA" w:rsidRDefault="003C2682" w:rsidP="00740B24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(miejscowość, data)</w:t>
            </w:r>
          </w:p>
          <w:p w:rsidR="003C2682" w:rsidRPr="00045DDA" w:rsidRDefault="003C2682" w:rsidP="00740B24">
            <w:pPr>
              <w:widowControl w:val="0"/>
              <w:rPr>
                <w:sz w:val="20"/>
              </w:rPr>
            </w:pPr>
          </w:p>
        </w:tc>
      </w:tr>
    </w:tbl>
    <w:p w:rsidR="003C2682" w:rsidRDefault="003C2682" w:rsidP="003C2682">
      <w:pPr>
        <w:widowControl w:val="0"/>
      </w:pPr>
    </w:p>
    <w:p w:rsidR="003C2682" w:rsidRPr="009D5874" w:rsidRDefault="003C2682" w:rsidP="003C2682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PGKiM w Sandomierzu Sp. z o.o.</w:t>
      </w:r>
    </w:p>
    <w:p w:rsidR="003C2682" w:rsidRPr="009D5874" w:rsidRDefault="003C2682" w:rsidP="003C2682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ul. Przemysłowa 12</w:t>
      </w:r>
    </w:p>
    <w:p w:rsidR="003C2682" w:rsidRPr="009D5874" w:rsidRDefault="003C2682" w:rsidP="003C2682">
      <w:pPr>
        <w:widowControl w:val="0"/>
        <w:rPr>
          <w:b/>
          <w:bCs/>
          <w:i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27-600 sandomierz</w:t>
      </w:r>
    </w:p>
    <w:p w:rsidR="003C2682" w:rsidRPr="00FC456D" w:rsidRDefault="003C2682" w:rsidP="003C2682">
      <w:pPr>
        <w:widowControl w:val="0"/>
        <w:rPr>
          <w:b/>
          <w:bCs/>
          <w:i/>
          <w:iCs/>
          <w:smallCaps/>
          <w:sz w:val="22"/>
          <w:szCs w:val="22"/>
        </w:rPr>
      </w:pPr>
    </w:p>
    <w:p w:rsidR="003C2682" w:rsidRDefault="003C2682" w:rsidP="003C2682">
      <w:pPr>
        <w:widowControl w:val="0"/>
        <w:rPr>
          <w:sz w:val="22"/>
          <w:szCs w:val="22"/>
        </w:rPr>
      </w:pPr>
      <w:r w:rsidRPr="00FC456D">
        <w:rPr>
          <w:sz w:val="22"/>
          <w:szCs w:val="22"/>
        </w:rPr>
        <w:t xml:space="preserve">Przystępując do przetargu na </w:t>
      </w:r>
      <w:r w:rsidRPr="00E9021F">
        <w:rPr>
          <w:b/>
          <w:sz w:val="22"/>
          <w:szCs w:val="22"/>
        </w:rPr>
        <w:t>USŁUGĘ</w:t>
      </w:r>
      <w:r>
        <w:rPr>
          <w:sz w:val="22"/>
          <w:szCs w:val="22"/>
        </w:rPr>
        <w:t xml:space="preserve"> </w:t>
      </w:r>
      <w:r w:rsidRPr="00E01DAD">
        <w:rPr>
          <w:b/>
          <w:caps/>
          <w:sz w:val="22"/>
          <w:szCs w:val="22"/>
        </w:rPr>
        <w:t>obowiązkowe</w:t>
      </w:r>
      <w:r>
        <w:rPr>
          <w:b/>
          <w:caps/>
          <w:sz w:val="22"/>
          <w:szCs w:val="22"/>
        </w:rPr>
        <w:t>go</w:t>
      </w:r>
      <w:r w:rsidRPr="00E01DAD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uBEZPIECZENIa</w:t>
      </w:r>
      <w:r w:rsidRPr="00E01DAD">
        <w:rPr>
          <w:b/>
          <w:caps/>
          <w:sz w:val="22"/>
          <w:szCs w:val="22"/>
        </w:rPr>
        <w:t xml:space="preserve"> ODPOWIEDZIALNOŚCI cywilnej </w:t>
      </w:r>
      <w:r>
        <w:rPr>
          <w:b/>
          <w:caps/>
          <w:sz w:val="22"/>
          <w:szCs w:val="22"/>
        </w:rPr>
        <w:t xml:space="preserve">zarządców nieruchomości </w:t>
      </w:r>
      <w:r w:rsidRPr="00E01DAD">
        <w:rPr>
          <w:b/>
          <w:caps/>
          <w:sz w:val="22"/>
          <w:szCs w:val="22"/>
        </w:rPr>
        <w:t>PGKiM w Sandomierzu Sp. z o.o.</w:t>
      </w:r>
      <w:r>
        <w:rPr>
          <w:b/>
          <w:i/>
          <w:smallCaps/>
          <w:sz w:val="22"/>
          <w:szCs w:val="22"/>
        </w:rPr>
        <w:t xml:space="preserve"> </w:t>
      </w:r>
      <w:r w:rsidRPr="00FC456D">
        <w:rPr>
          <w:sz w:val="22"/>
          <w:szCs w:val="22"/>
        </w:rPr>
        <w:t xml:space="preserve">zgodnie ze SIWZ, oferujemy wykonanie zamówienia na następujących warunkach: </w:t>
      </w:r>
    </w:p>
    <w:p w:rsidR="003C2682" w:rsidRPr="00FC456D" w:rsidRDefault="003C2682" w:rsidP="003C2682">
      <w:pPr>
        <w:widowControl w:val="0"/>
        <w:rPr>
          <w:sz w:val="22"/>
          <w:szCs w:val="22"/>
        </w:rPr>
      </w:pPr>
    </w:p>
    <w:p w:rsidR="003C2682" w:rsidRPr="00FC456D" w:rsidRDefault="003C2682" w:rsidP="003C2682">
      <w:pPr>
        <w:pStyle w:val="Tekstpodstawowywcity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3C2682" w:rsidRDefault="003C2682" w:rsidP="003C2682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 xml:space="preserve">Od dnia 1 </w:t>
      </w:r>
      <w:r>
        <w:rPr>
          <w:b/>
          <w:sz w:val="22"/>
          <w:szCs w:val="22"/>
        </w:rPr>
        <w:t>stycznia 2013</w:t>
      </w:r>
      <w:r w:rsidRPr="000178F9">
        <w:rPr>
          <w:b/>
          <w:sz w:val="22"/>
          <w:szCs w:val="22"/>
        </w:rPr>
        <w:t xml:space="preserve"> r. do dnia </w:t>
      </w:r>
      <w:r>
        <w:rPr>
          <w:b/>
          <w:sz w:val="22"/>
          <w:szCs w:val="22"/>
        </w:rPr>
        <w:t>31 grudnia</w:t>
      </w:r>
      <w:r w:rsidRPr="000178F9">
        <w:rPr>
          <w:b/>
          <w:sz w:val="22"/>
          <w:szCs w:val="22"/>
        </w:rPr>
        <w:t xml:space="preserve"> 201</w:t>
      </w:r>
      <w:r>
        <w:rPr>
          <w:b/>
          <w:sz w:val="22"/>
          <w:szCs w:val="22"/>
        </w:rPr>
        <w:t>4</w:t>
      </w:r>
      <w:r w:rsidRPr="000178F9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, </w:t>
      </w:r>
    </w:p>
    <w:p w:rsidR="003C2682" w:rsidRDefault="003C2682" w:rsidP="003C2682">
      <w:pPr>
        <w:tabs>
          <w:tab w:val="left" w:pos="360"/>
          <w:tab w:val="left" w:pos="928"/>
        </w:tabs>
        <w:jc w:val="both"/>
        <w:rPr>
          <w:b/>
          <w:sz w:val="22"/>
          <w:szCs w:val="22"/>
        </w:rPr>
      </w:pPr>
    </w:p>
    <w:p w:rsidR="003C2682" w:rsidRPr="00974E13" w:rsidRDefault="003C2682" w:rsidP="003C2682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 xml:space="preserve">Cena łączna: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3C2682" w:rsidRDefault="003C2682" w:rsidP="003C2682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3C2682" w:rsidRDefault="003C2682" w:rsidP="003C2682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Cena łączna obejmuje cenę za polisy ubezpieczenia obu zarządców na okres 24 miesięcy.</w:t>
      </w:r>
    </w:p>
    <w:p w:rsidR="003C2682" w:rsidRPr="00E9021F" w:rsidRDefault="003C2682" w:rsidP="003C2682">
      <w:pPr>
        <w:tabs>
          <w:tab w:val="left" w:pos="360"/>
        </w:tabs>
        <w:jc w:val="both"/>
        <w:rPr>
          <w:sz w:val="22"/>
          <w:szCs w:val="22"/>
        </w:rPr>
      </w:pPr>
    </w:p>
    <w:p w:rsidR="003C2682" w:rsidRPr="00FC456D" w:rsidRDefault="003C2682" w:rsidP="003C2682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3C2682" w:rsidRPr="007A265C" w:rsidRDefault="003C2682" w:rsidP="003C2682">
      <w:pPr>
        <w:widowControl w:val="0"/>
        <w:ind w:left="420"/>
        <w:rPr>
          <w:sz w:val="22"/>
          <w:szCs w:val="22"/>
        </w:rPr>
      </w:pPr>
    </w:p>
    <w:p w:rsidR="003C2682" w:rsidRDefault="003C2682" w:rsidP="003C2682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3C2682" w:rsidRPr="007A265C" w:rsidRDefault="003C2682" w:rsidP="003C2682">
      <w:pPr>
        <w:widowControl w:val="0"/>
        <w:ind w:left="426"/>
        <w:rPr>
          <w:sz w:val="22"/>
          <w:szCs w:val="22"/>
        </w:rPr>
      </w:pPr>
    </w:p>
    <w:p w:rsidR="003C2682" w:rsidRPr="007A265C" w:rsidRDefault="003C2682" w:rsidP="003C2682">
      <w:pPr>
        <w:widowControl w:val="0"/>
        <w:ind w:left="426"/>
        <w:rPr>
          <w:sz w:val="22"/>
          <w:szCs w:val="22"/>
        </w:rPr>
      </w:pPr>
    </w:p>
    <w:p w:rsidR="003C2682" w:rsidRDefault="003C2682" w:rsidP="003C2682">
      <w:pPr>
        <w:widowControl w:val="0"/>
        <w:numPr>
          <w:ilvl w:val="0"/>
          <w:numId w:val="21"/>
        </w:numPr>
        <w:tabs>
          <w:tab w:val="clear" w:pos="720"/>
          <w:tab w:val="left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zapoznaliśmy się z warunkami określonymi w SIWZ oraz zdobyliśmy konieczne informacje do przygotowania oferty.</w:t>
      </w:r>
    </w:p>
    <w:p w:rsidR="003C2682" w:rsidRDefault="003C2682" w:rsidP="003C2682">
      <w:pPr>
        <w:pStyle w:val="Tekstpodstawowy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Przedstawione w SIWZ</w:t>
      </w:r>
      <w:r w:rsidRPr="00715162">
        <w:rPr>
          <w:b w:val="0"/>
          <w:sz w:val="22"/>
          <w:szCs w:val="22"/>
        </w:rPr>
        <w:t xml:space="preserve"> warunki zawarcia umowy oraz </w:t>
      </w:r>
      <w:r>
        <w:rPr>
          <w:b w:val="0"/>
          <w:sz w:val="22"/>
          <w:szCs w:val="22"/>
        </w:rPr>
        <w:t xml:space="preserve">stanowiący Załącznik nr 4 do niniejszej Specyfikacji - </w:t>
      </w:r>
      <w:r w:rsidRPr="00715162">
        <w:rPr>
          <w:b w:val="0"/>
          <w:sz w:val="22"/>
          <w:szCs w:val="22"/>
        </w:rPr>
        <w:t>projekt umowy zostały przez nas zaakceptowane.</w:t>
      </w:r>
    </w:p>
    <w:p w:rsidR="003C2682" w:rsidRPr="001B36F8" w:rsidRDefault="003C2682" w:rsidP="003C2682">
      <w:pPr>
        <w:numPr>
          <w:ilvl w:val="0"/>
          <w:numId w:val="21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jesteśmy związani niniejszą ofertą przez okres 30 dni od daty upływu terminu składania ofert.</w:t>
      </w:r>
    </w:p>
    <w:p w:rsidR="003C2682" w:rsidRPr="00BB14DE" w:rsidRDefault="003C2682" w:rsidP="003C2682">
      <w:pPr>
        <w:numPr>
          <w:ilvl w:val="0"/>
          <w:numId w:val="21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>Następujące części niniejszego zamówienia powierzamy podwykonawcom:</w:t>
      </w:r>
    </w:p>
    <w:p w:rsidR="003C2682" w:rsidRPr="00BB14DE" w:rsidRDefault="003C2682" w:rsidP="003C2682">
      <w:pPr>
        <w:ind w:left="709" w:hanging="349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49"/>
        <w:gridCol w:w="6335"/>
      </w:tblGrid>
      <w:tr w:rsidR="003C2682" w:rsidRPr="00BB14DE" w:rsidTr="00740B24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682" w:rsidRPr="00BB14DE" w:rsidRDefault="003C2682" w:rsidP="00740B24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L.p.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2" w:rsidRPr="00BB14DE" w:rsidRDefault="003C2682" w:rsidP="00740B24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Nazwa części zamówienia</w:t>
            </w:r>
          </w:p>
        </w:tc>
      </w:tr>
      <w:tr w:rsidR="003C2682" w:rsidRPr="00BB14DE" w:rsidTr="00740B24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682" w:rsidRPr="00BB14DE" w:rsidRDefault="003C2682" w:rsidP="00740B24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2" w:rsidRPr="00BB14DE" w:rsidRDefault="003C2682" w:rsidP="00740B24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3C2682" w:rsidRPr="00BB14DE" w:rsidTr="00740B24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682" w:rsidRPr="00BB14DE" w:rsidRDefault="003C2682" w:rsidP="00740B24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2" w:rsidRPr="00BB14DE" w:rsidRDefault="003C2682" w:rsidP="00740B24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3C2682" w:rsidRPr="00BB14DE" w:rsidRDefault="003C2682" w:rsidP="003C2682">
      <w:pPr>
        <w:ind w:left="709" w:hanging="349"/>
        <w:jc w:val="both"/>
        <w:rPr>
          <w:i/>
          <w:sz w:val="22"/>
          <w:szCs w:val="22"/>
        </w:rPr>
      </w:pPr>
      <w:r w:rsidRPr="00BB14DE">
        <w:rPr>
          <w:i/>
          <w:sz w:val="22"/>
          <w:szCs w:val="22"/>
        </w:rPr>
        <w:tab/>
        <w:t>Uwaga: wypełniają tylko Wykonawcy, którzy powierzą wykonanie części zamówienia podwykonawcom</w:t>
      </w:r>
    </w:p>
    <w:p w:rsidR="003C2682" w:rsidRPr="00BB14DE" w:rsidRDefault="003C2682" w:rsidP="003C2682">
      <w:pPr>
        <w:ind w:left="709" w:hanging="349"/>
        <w:jc w:val="both"/>
        <w:rPr>
          <w:i/>
          <w:sz w:val="22"/>
          <w:szCs w:val="22"/>
        </w:rPr>
      </w:pPr>
    </w:p>
    <w:p w:rsidR="003C2682" w:rsidRPr="00BB14DE" w:rsidRDefault="003C2682" w:rsidP="003C2682">
      <w:pPr>
        <w:numPr>
          <w:ilvl w:val="0"/>
          <w:numId w:val="21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 xml:space="preserve">Oświadczamy, że (dotyczy Towarzystw ubezpieczeń Wzajemnych):  </w:t>
      </w:r>
    </w:p>
    <w:p w:rsidR="003C2682" w:rsidRPr="00BB14DE" w:rsidRDefault="003C2682" w:rsidP="003C2682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w naszym statucie przewidujemy możliwość ubezpieczania osób nie będących członkami towarzystwa;</w:t>
      </w:r>
    </w:p>
    <w:p w:rsidR="003C2682" w:rsidRPr="00BB14DE" w:rsidRDefault="003C2682" w:rsidP="003C2682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Zamawiający są osobami nie będącymi członkami towarzystwa i nie będą zobowiązane do udziału w pokrywaniu straty towarzystwa przez wnoszenie dodatkowej składki ubezpieczeniowej w całym okresie realizacji zamówienia, zgodnie z art. 44 ust. 2 Ustawy o działalności ubezpieczeniowej;</w:t>
      </w:r>
    </w:p>
    <w:p w:rsidR="003C2682" w:rsidRPr="00BB14DE" w:rsidRDefault="003C2682" w:rsidP="003C2682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składka przypisana Zamawiającemu w okresie realizacji zamówienia mieści się w 10% składki przypisanej towarzystwu przypadającej na osoby nie będące członkami towarzystwa, zgodnie z art. 44 ust. 3 Ustawy o działalności ubezpieczeniowej.</w:t>
      </w:r>
    </w:p>
    <w:p w:rsidR="003C2682" w:rsidRDefault="003C2682" w:rsidP="003C2682">
      <w:pPr>
        <w:widowControl w:val="0"/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</w:p>
    <w:p w:rsidR="003C2682" w:rsidRDefault="003C2682" w:rsidP="003C2682">
      <w:pPr>
        <w:numPr>
          <w:ilvl w:val="1"/>
          <w:numId w:val="20"/>
        </w:numPr>
        <w:tabs>
          <w:tab w:val="clear" w:pos="2138"/>
          <w:tab w:val="num" w:pos="360"/>
        </w:tabs>
        <w:ind w:left="360"/>
        <w:jc w:val="both"/>
      </w:pPr>
      <w:r w:rsidRPr="00320555">
        <w:rPr>
          <w:sz w:val="22"/>
          <w:szCs w:val="22"/>
        </w:rPr>
        <w:t>Niniejszym informujemy, iż informacje składające się na ofertę, zawarte na stronach od __ do __ stanowią tajemnicę przedsiębiorstwa w rozumieniu przepisów ustawy o zwalczaniu nieuczciwej konkurencji i jako takie nie mogą być udostępniane innym uczestnikom niniejszego postępowania</w:t>
      </w:r>
      <w:r w:rsidRPr="00145CB2">
        <w:t xml:space="preserve"> </w:t>
      </w:r>
    </w:p>
    <w:p w:rsidR="003C2682" w:rsidRPr="00320555" w:rsidRDefault="003C2682" w:rsidP="003C2682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3C2682" w:rsidRPr="007A265C" w:rsidRDefault="003C2682" w:rsidP="003C2682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w przypadku wyboru naszej oferty, do zawarcia umowy na wyżej wymienionych warunkach przystąpimy w miejscu i terminie wyznaczonym przez Zamawiającego.</w:t>
      </w:r>
    </w:p>
    <w:p w:rsidR="003C2682" w:rsidRPr="007A265C" w:rsidRDefault="003C2682" w:rsidP="003C2682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3C2682" w:rsidRPr="007A265C" w:rsidRDefault="003C2682" w:rsidP="003C2682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Nazwisko i imię osoby (osób) prawnie reprezentującej firmę, z którą będzie podpisana umowa................................................................................................................................</w:t>
      </w:r>
    </w:p>
    <w:p w:rsidR="003C2682" w:rsidRPr="007A265C" w:rsidRDefault="003C2682" w:rsidP="003C2682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3C2682" w:rsidRPr="007A265C" w:rsidRDefault="003C2682" w:rsidP="003C2682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Oferta została złożona na ………....</w:t>
      </w:r>
      <w:r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 xml:space="preserve">stronach podpisanych i kolejno ponumerowanych od 1 do </w:t>
      </w:r>
      <w:r>
        <w:rPr>
          <w:sz w:val="22"/>
          <w:szCs w:val="22"/>
        </w:rPr>
        <w:t>..............</w:t>
      </w:r>
    </w:p>
    <w:p w:rsidR="003C2682" w:rsidRDefault="003C2682" w:rsidP="003C2682">
      <w:pPr>
        <w:widowControl w:val="0"/>
        <w:autoSpaceDE w:val="0"/>
        <w:autoSpaceDN w:val="0"/>
        <w:rPr>
          <w:sz w:val="22"/>
          <w:szCs w:val="22"/>
        </w:rPr>
      </w:pPr>
    </w:p>
    <w:p w:rsidR="003C2682" w:rsidRPr="007A265C" w:rsidRDefault="003C2682" w:rsidP="003C2682">
      <w:pPr>
        <w:widowControl w:val="0"/>
        <w:numPr>
          <w:ilvl w:val="1"/>
          <w:numId w:val="20"/>
        </w:numPr>
        <w:tabs>
          <w:tab w:val="clear" w:pos="2138"/>
          <w:tab w:val="num" w:pos="426"/>
        </w:tabs>
        <w:autoSpaceDE w:val="0"/>
        <w:autoSpaceDN w:val="0"/>
        <w:ind w:hanging="2138"/>
        <w:rPr>
          <w:sz w:val="22"/>
          <w:szCs w:val="22"/>
        </w:rPr>
      </w:pPr>
      <w:r w:rsidRPr="007A265C">
        <w:rPr>
          <w:sz w:val="22"/>
          <w:szCs w:val="22"/>
        </w:rPr>
        <w:t xml:space="preserve">Załącznikami do niniejszej oferty są następujące dokumenty, oświadczenia i informacje: </w:t>
      </w:r>
    </w:p>
    <w:p w:rsidR="003C2682" w:rsidRPr="007A265C" w:rsidRDefault="003C2682" w:rsidP="003C2682">
      <w:pPr>
        <w:widowControl w:val="0"/>
        <w:tabs>
          <w:tab w:val="num" w:pos="426"/>
        </w:tabs>
        <w:ind w:left="426" w:hanging="426"/>
        <w:rPr>
          <w:sz w:val="22"/>
          <w:szCs w:val="22"/>
        </w:rPr>
      </w:pPr>
    </w:p>
    <w:p w:rsidR="003C2682" w:rsidRPr="007A265C" w:rsidRDefault="003C2682" w:rsidP="003C2682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3C2682" w:rsidRPr="007A265C" w:rsidRDefault="003C2682" w:rsidP="003C2682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3C2682" w:rsidRPr="007A265C" w:rsidRDefault="003C2682" w:rsidP="003C2682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3C2682" w:rsidRDefault="003C2682" w:rsidP="003C2682">
      <w:pPr>
        <w:widowControl w:val="0"/>
        <w:ind w:left="426"/>
        <w:rPr>
          <w:sz w:val="22"/>
          <w:szCs w:val="22"/>
        </w:rPr>
      </w:pPr>
    </w:p>
    <w:p w:rsidR="003C2682" w:rsidRPr="007A265C" w:rsidRDefault="003C2682" w:rsidP="003C2682">
      <w:pPr>
        <w:widowControl w:val="0"/>
        <w:ind w:left="426"/>
        <w:rPr>
          <w:sz w:val="22"/>
          <w:szCs w:val="22"/>
        </w:rPr>
      </w:pPr>
    </w:p>
    <w:p w:rsidR="003C2682" w:rsidRDefault="003C2682" w:rsidP="003C2682">
      <w:pPr>
        <w:widowControl w:val="0"/>
        <w:pBdr>
          <w:top w:val="dotted" w:sz="4" w:space="1" w:color="auto"/>
        </w:pBdr>
        <w:ind w:left="5760"/>
        <w:jc w:val="center"/>
        <w:rPr>
          <w:sz w:val="22"/>
          <w:szCs w:val="22"/>
        </w:rPr>
      </w:pPr>
      <w:r>
        <w:rPr>
          <w:sz w:val="22"/>
          <w:szCs w:val="22"/>
        </w:rPr>
        <w:t>podpis i pieczątka imienna upoważnionego przedstawiciela</w:t>
      </w: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</w:p>
    <w:p w:rsidR="003C2682" w:rsidRDefault="003C2682" w:rsidP="003C2682">
      <w:pPr>
        <w:widowControl w:val="0"/>
      </w:pPr>
      <w:r>
        <w:lastRenderedPageBreak/>
        <w:t>Załącznik Nr 2</w:t>
      </w:r>
    </w:p>
    <w:p w:rsidR="003C2682" w:rsidRDefault="003C2682" w:rsidP="003C2682">
      <w:pPr>
        <w:widowControl w:val="0"/>
      </w:pPr>
    </w:p>
    <w:p w:rsidR="003C2682" w:rsidRDefault="003C2682" w:rsidP="003C2682">
      <w:pPr>
        <w:ind w:left="5664"/>
        <w:jc w:val="right"/>
        <w:rPr>
          <w:rFonts w:ascii="Tahoma" w:hAnsi="Tahoma" w:cs="Tahoma"/>
        </w:rPr>
      </w:pPr>
    </w:p>
    <w:p w:rsidR="003C2682" w:rsidRPr="00905521" w:rsidRDefault="003C2682" w:rsidP="003C2682">
      <w:pPr>
        <w:ind w:left="5664"/>
        <w:jc w:val="right"/>
        <w:rPr>
          <w:sz w:val="22"/>
          <w:szCs w:val="22"/>
        </w:rPr>
      </w:pPr>
      <w:r>
        <w:rPr>
          <w:rFonts w:ascii="Tahoma" w:hAnsi="Tahoma" w:cs="Tahoma"/>
        </w:rPr>
        <w:t xml:space="preserve">                  </w:t>
      </w:r>
      <w:r w:rsidRPr="00905521">
        <w:rPr>
          <w:sz w:val="22"/>
          <w:szCs w:val="22"/>
        </w:rPr>
        <w:t>................................................</w:t>
      </w:r>
    </w:p>
    <w:p w:rsidR="003C2682" w:rsidRPr="00905521" w:rsidRDefault="003C2682" w:rsidP="003C2682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3C2682" w:rsidRPr="00905521" w:rsidRDefault="003C2682" w:rsidP="003C2682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3C2682" w:rsidRPr="00905521" w:rsidRDefault="003C2682" w:rsidP="003C2682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3C2682" w:rsidRPr="00905521" w:rsidRDefault="003C2682" w:rsidP="003C2682">
      <w:pPr>
        <w:ind w:right="6803"/>
        <w:jc w:val="center"/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1</w:t>
      </w:r>
    </w:p>
    <w:p w:rsidR="003C2682" w:rsidRDefault="003C2682" w:rsidP="003C2682">
      <w:pPr>
        <w:pStyle w:val="Tekstpodstawowy"/>
        <w:rPr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sz w:val="22"/>
          <w:szCs w:val="22"/>
        </w:rPr>
      </w:pPr>
    </w:p>
    <w:p w:rsidR="003C2682" w:rsidRPr="00905521" w:rsidRDefault="003C2682" w:rsidP="003C2682">
      <w:pPr>
        <w:spacing w:line="360" w:lineRule="auto"/>
        <w:jc w:val="both"/>
        <w:rPr>
          <w:b/>
          <w:i/>
          <w:small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897299">
        <w:rPr>
          <w:b/>
          <w:sz w:val="22"/>
          <w:szCs w:val="22"/>
        </w:rPr>
        <w:t>USŁUGĘ</w:t>
      </w:r>
      <w:r>
        <w:rPr>
          <w:sz w:val="22"/>
          <w:szCs w:val="22"/>
        </w:rPr>
        <w:t xml:space="preserve"> </w:t>
      </w:r>
      <w:r w:rsidRPr="00E01DAD">
        <w:rPr>
          <w:b/>
          <w:caps/>
          <w:sz w:val="22"/>
          <w:szCs w:val="22"/>
        </w:rPr>
        <w:t>obowiązkowe</w:t>
      </w:r>
      <w:r>
        <w:rPr>
          <w:b/>
          <w:caps/>
          <w:sz w:val="22"/>
          <w:szCs w:val="22"/>
        </w:rPr>
        <w:t>GO</w:t>
      </w:r>
      <w:r w:rsidRPr="00E01DAD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uBEZPIECZENIA</w:t>
      </w:r>
      <w:r w:rsidRPr="00E01DAD">
        <w:rPr>
          <w:b/>
          <w:caps/>
          <w:sz w:val="22"/>
          <w:szCs w:val="22"/>
        </w:rPr>
        <w:t xml:space="preserve"> ODPOWIEDZIALNOŚCI cywilnej </w:t>
      </w:r>
      <w:r>
        <w:rPr>
          <w:b/>
          <w:caps/>
          <w:sz w:val="22"/>
          <w:szCs w:val="22"/>
        </w:rPr>
        <w:t xml:space="preserve">zarządców nieruchomości </w:t>
      </w:r>
      <w:r w:rsidRPr="00E01DAD">
        <w:rPr>
          <w:b/>
          <w:caps/>
          <w:sz w:val="22"/>
          <w:szCs w:val="22"/>
        </w:rPr>
        <w:t>PGKiM w Sandomierzu Sp. z o.o.</w:t>
      </w:r>
    </w:p>
    <w:p w:rsidR="003C2682" w:rsidRPr="00905521" w:rsidRDefault="003C2682" w:rsidP="003C2682">
      <w:pPr>
        <w:spacing w:line="360" w:lineRule="auto"/>
        <w:jc w:val="both"/>
        <w:rPr>
          <w:b/>
          <w:i/>
          <w:sz w:val="22"/>
          <w:szCs w:val="22"/>
        </w:rPr>
      </w:pPr>
    </w:p>
    <w:p w:rsidR="003C2682" w:rsidRPr="00905521" w:rsidRDefault="003C2682" w:rsidP="003C2682">
      <w:pPr>
        <w:spacing w:line="360" w:lineRule="auto"/>
        <w:jc w:val="both"/>
        <w:rPr>
          <w:b/>
          <w:i/>
          <w:sz w:val="22"/>
          <w:szCs w:val="22"/>
        </w:rPr>
      </w:pPr>
    </w:p>
    <w:p w:rsidR="003C2682" w:rsidRPr="00905521" w:rsidRDefault="003C2682" w:rsidP="003C2682">
      <w:pPr>
        <w:spacing w:line="360" w:lineRule="auto"/>
        <w:jc w:val="both"/>
        <w:rPr>
          <w:b/>
          <w:i/>
          <w:sz w:val="22"/>
          <w:szCs w:val="22"/>
        </w:rPr>
      </w:pPr>
    </w:p>
    <w:p w:rsidR="003C2682" w:rsidRPr="00905521" w:rsidRDefault="003C2682" w:rsidP="003C2682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3C2682" w:rsidRPr="00905521" w:rsidRDefault="003C2682" w:rsidP="003C2682">
      <w:pPr>
        <w:spacing w:line="360" w:lineRule="auto"/>
        <w:jc w:val="both"/>
        <w:rPr>
          <w:b/>
          <w:sz w:val="22"/>
          <w:szCs w:val="22"/>
        </w:rPr>
      </w:pPr>
    </w:p>
    <w:p w:rsidR="003C2682" w:rsidRPr="00905521" w:rsidRDefault="003C2682" w:rsidP="003C2682">
      <w:pPr>
        <w:spacing w:line="360" w:lineRule="auto"/>
        <w:jc w:val="both"/>
        <w:rPr>
          <w:b/>
          <w:sz w:val="22"/>
          <w:szCs w:val="22"/>
        </w:rPr>
      </w:pPr>
    </w:p>
    <w:p w:rsidR="003C2682" w:rsidRPr="00905521" w:rsidRDefault="003C2682" w:rsidP="003C2682">
      <w:pPr>
        <w:pStyle w:val="Tekstpodstawowy"/>
        <w:numPr>
          <w:ilvl w:val="0"/>
          <w:numId w:val="22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>spełniamy warunki udziału w postępowaniu określone w art. 22 ust. 1 ustawy z 29 stycznia 2004 roku prawo zamówień publicznych (Dz. U. z 2010 r. Nr 113. poz. 759</w:t>
      </w:r>
      <w:r w:rsidRPr="00905521">
        <w:rPr>
          <w:color w:val="000000"/>
          <w:sz w:val="22"/>
          <w:szCs w:val="22"/>
        </w:rPr>
        <w:t xml:space="preserve"> </w:t>
      </w:r>
      <w:r w:rsidRPr="00905521">
        <w:rPr>
          <w:b w:val="0"/>
          <w:color w:val="000000"/>
          <w:sz w:val="22"/>
          <w:szCs w:val="22"/>
        </w:rPr>
        <w:t>z późn. zm.</w:t>
      </w:r>
      <w:r w:rsidRPr="00905521">
        <w:rPr>
          <w:b w:val="0"/>
          <w:sz w:val="22"/>
          <w:szCs w:val="22"/>
        </w:rPr>
        <w:t>).</w:t>
      </w:r>
    </w:p>
    <w:p w:rsidR="003C2682" w:rsidRPr="00905521" w:rsidRDefault="003C2682" w:rsidP="003C2682">
      <w:pPr>
        <w:pStyle w:val="Tekstpodstawowy"/>
        <w:tabs>
          <w:tab w:val="left" w:pos="284"/>
        </w:tabs>
        <w:spacing w:line="360" w:lineRule="auto"/>
        <w:ind w:left="284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tabs>
          <w:tab w:val="left" w:pos="284"/>
        </w:tabs>
        <w:ind w:left="284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b w:val="0"/>
          <w:sz w:val="22"/>
          <w:szCs w:val="22"/>
        </w:rPr>
      </w:pPr>
    </w:p>
    <w:p w:rsidR="003C2682" w:rsidRPr="00905521" w:rsidRDefault="003C2682" w:rsidP="003C2682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3C2682" w:rsidRPr="00905521" w:rsidRDefault="003C2682" w:rsidP="003C2682">
      <w:pPr>
        <w:ind w:left="6096" w:right="567"/>
        <w:jc w:val="both"/>
        <w:rPr>
          <w:sz w:val="22"/>
          <w:szCs w:val="22"/>
        </w:rPr>
      </w:pPr>
      <w:r w:rsidRPr="00905521">
        <w:rPr>
          <w:sz w:val="22"/>
          <w:szCs w:val="22"/>
        </w:rPr>
        <w:t>.........................................................</w:t>
      </w:r>
    </w:p>
    <w:p w:rsidR="003C2682" w:rsidRPr="00905521" w:rsidRDefault="003C2682" w:rsidP="003C2682">
      <w:pPr>
        <w:ind w:left="5387" w:right="567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(czytelny podpis lub w przypadku parafki  pieczątka imienna upełnomocnionego przedstawiciela)</w:t>
      </w:r>
    </w:p>
    <w:p w:rsidR="003C2682" w:rsidRPr="00905521" w:rsidRDefault="003C2682" w:rsidP="003C2682">
      <w:pPr>
        <w:pStyle w:val="Tekstpodstawowy"/>
        <w:rPr>
          <w:b w:val="0"/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3C2682" w:rsidRDefault="003C2682" w:rsidP="003C2682">
      <w:pPr>
        <w:rPr>
          <w:sz w:val="22"/>
          <w:szCs w:val="22"/>
        </w:rPr>
      </w:pPr>
    </w:p>
    <w:p w:rsidR="003C2682" w:rsidRDefault="003C2682" w:rsidP="003C2682">
      <w:pPr>
        <w:rPr>
          <w:sz w:val="22"/>
          <w:szCs w:val="22"/>
        </w:rPr>
      </w:pPr>
    </w:p>
    <w:p w:rsidR="003C2682" w:rsidRDefault="003C2682" w:rsidP="003C2682">
      <w:pPr>
        <w:rPr>
          <w:sz w:val="22"/>
          <w:szCs w:val="22"/>
        </w:rPr>
      </w:pPr>
    </w:p>
    <w:p w:rsidR="003C2682" w:rsidRDefault="003C2682" w:rsidP="003C2682">
      <w:pPr>
        <w:rPr>
          <w:sz w:val="22"/>
          <w:szCs w:val="22"/>
        </w:rPr>
      </w:pPr>
    </w:p>
    <w:p w:rsidR="003C2682" w:rsidRDefault="003C2682" w:rsidP="003C2682">
      <w:pPr>
        <w:rPr>
          <w:sz w:val="22"/>
          <w:szCs w:val="22"/>
        </w:rPr>
      </w:pPr>
    </w:p>
    <w:p w:rsidR="003C2682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Załącznik Nr 3</w:t>
      </w:r>
    </w:p>
    <w:p w:rsidR="003C2682" w:rsidRPr="00905521" w:rsidRDefault="003C2682" w:rsidP="003C2682">
      <w:pPr>
        <w:ind w:left="5664"/>
        <w:rPr>
          <w:sz w:val="22"/>
          <w:szCs w:val="22"/>
        </w:rPr>
      </w:pP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</w:p>
    <w:p w:rsidR="003C2682" w:rsidRPr="00905521" w:rsidRDefault="003C2682" w:rsidP="003C2682">
      <w:pPr>
        <w:ind w:left="5400"/>
        <w:jc w:val="right"/>
        <w:rPr>
          <w:color w:val="FF0000"/>
          <w:sz w:val="22"/>
          <w:szCs w:val="22"/>
        </w:rPr>
      </w:pPr>
      <w:r w:rsidRPr="00905521">
        <w:rPr>
          <w:color w:val="FF0000"/>
          <w:sz w:val="22"/>
          <w:szCs w:val="22"/>
        </w:rPr>
        <w:t xml:space="preserve">            </w:t>
      </w:r>
    </w:p>
    <w:p w:rsidR="003C2682" w:rsidRPr="00905521" w:rsidRDefault="003C2682" w:rsidP="003C2682">
      <w:pPr>
        <w:ind w:left="5664"/>
        <w:rPr>
          <w:sz w:val="22"/>
          <w:szCs w:val="22"/>
        </w:rPr>
      </w:pPr>
    </w:p>
    <w:p w:rsidR="003C2682" w:rsidRPr="00905521" w:rsidRDefault="003C2682" w:rsidP="003C2682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3C2682" w:rsidRPr="00905521" w:rsidRDefault="003C2682" w:rsidP="003C2682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3C2682" w:rsidRPr="00905521" w:rsidRDefault="003C2682" w:rsidP="003C2682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3C2682" w:rsidRPr="00905521" w:rsidRDefault="003C2682" w:rsidP="003C2682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3C2682" w:rsidRPr="00905521" w:rsidRDefault="003C2682" w:rsidP="003C2682">
      <w:pPr>
        <w:ind w:right="6803"/>
        <w:jc w:val="center"/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2</w:t>
      </w:r>
    </w:p>
    <w:p w:rsidR="003C2682" w:rsidRDefault="003C2682" w:rsidP="003C2682">
      <w:pPr>
        <w:pStyle w:val="Tekstpodstawowy"/>
        <w:rPr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sz w:val="22"/>
          <w:szCs w:val="22"/>
        </w:rPr>
      </w:pPr>
    </w:p>
    <w:p w:rsidR="003C2682" w:rsidRPr="00905521" w:rsidRDefault="003C2682" w:rsidP="003C2682">
      <w:pPr>
        <w:spacing w:line="360" w:lineRule="auto"/>
        <w:jc w:val="both"/>
        <w:rPr>
          <w:b/>
          <w:i/>
          <w:small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>
        <w:rPr>
          <w:b/>
          <w:sz w:val="22"/>
          <w:szCs w:val="22"/>
        </w:rPr>
        <w:t>USŁUG</w:t>
      </w:r>
      <w:r>
        <w:rPr>
          <w:b/>
          <w:smallCaps/>
          <w:sz w:val="22"/>
          <w:szCs w:val="22"/>
        </w:rPr>
        <w:t>Ę</w:t>
      </w:r>
      <w:r>
        <w:rPr>
          <w:b/>
          <w:sz w:val="22"/>
          <w:szCs w:val="22"/>
        </w:rPr>
        <w:t xml:space="preserve"> </w:t>
      </w:r>
      <w:r w:rsidRPr="00E01DAD">
        <w:rPr>
          <w:b/>
          <w:caps/>
          <w:sz w:val="22"/>
          <w:szCs w:val="22"/>
        </w:rPr>
        <w:t>obowiązkowe</w:t>
      </w:r>
      <w:r>
        <w:rPr>
          <w:b/>
          <w:caps/>
          <w:sz w:val="22"/>
          <w:szCs w:val="22"/>
        </w:rPr>
        <w:t>GO</w:t>
      </w:r>
      <w:r w:rsidRPr="00E01DAD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u</w:t>
      </w:r>
      <w:r w:rsidRPr="00E01DAD">
        <w:rPr>
          <w:b/>
          <w:caps/>
          <w:sz w:val="22"/>
          <w:szCs w:val="22"/>
        </w:rPr>
        <w:t>BEZPIECZENI</w:t>
      </w:r>
      <w:r>
        <w:rPr>
          <w:b/>
          <w:caps/>
          <w:sz w:val="22"/>
          <w:szCs w:val="22"/>
        </w:rPr>
        <w:t>A</w:t>
      </w:r>
      <w:r w:rsidRPr="00E01DAD">
        <w:rPr>
          <w:b/>
          <w:caps/>
          <w:sz w:val="22"/>
          <w:szCs w:val="22"/>
        </w:rPr>
        <w:t xml:space="preserve"> ODPOWIEDZIALNOŚCI cywilnej </w:t>
      </w:r>
      <w:r>
        <w:rPr>
          <w:b/>
          <w:caps/>
          <w:sz w:val="22"/>
          <w:szCs w:val="22"/>
        </w:rPr>
        <w:t xml:space="preserve">zarządców nieruchomości </w:t>
      </w:r>
      <w:r w:rsidRPr="00E01DAD">
        <w:rPr>
          <w:b/>
          <w:caps/>
          <w:sz w:val="22"/>
          <w:szCs w:val="22"/>
        </w:rPr>
        <w:t>PGKiM w Sandomierzu Sp. z o.o.</w:t>
      </w:r>
    </w:p>
    <w:p w:rsidR="003C2682" w:rsidRDefault="003C2682" w:rsidP="003C2682">
      <w:pPr>
        <w:spacing w:line="360" w:lineRule="auto"/>
        <w:jc w:val="both"/>
        <w:rPr>
          <w:b/>
          <w:i/>
          <w:caps/>
          <w:sz w:val="22"/>
          <w:szCs w:val="22"/>
        </w:rPr>
      </w:pPr>
    </w:p>
    <w:p w:rsidR="003C2682" w:rsidRPr="00905521" w:rsidRDefault="003C2682" w:rsidP="003C2682">
      <w:pPr>
        <w:spacing w:line="360" w:lineRule="auto"/>
        <w:jc w:val="both"/>
        <w:rPr>
          <w:b/>
          <w:i/>
          <w:smallCaps/>
          <w:sz w:val="22"/>
          <w:szCs w:val="22"/>
        </w:rPr>
      </w:pPr>
    </w:p>
    <w:p w:rsidR="003C2682" w:rsidRPr="00905521" w:rsidRDefault="003C2682" w:rsidP="003C2682">
      <w:pPr>
        <w:spacing w:line="360" w:lineRule="auto"/>
        <w:jc w:val="both"/>
        <w:rPr>
          <w:b/>
          <w:i/>
          <w:sz w:val="22"/>
          <w:szCs w:val="22"/>
        </w:rPr>
      </w:pPr>
    </w:p>
    <w:p w:rsidR="003C2682" w:rsidRPr="00905521" w:rsidRDefault="003C2682" w:rsidP="003C2682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3C2682" w:rsidRPr="00905521" w:rsidRDefault="003C2682" w:rsidP="003C2682">
      <w:pPr>
        <w:spacing w:line="360" w:lineRule="auto"/>
        <w:jc w:val="both"/>
        <w:rPr>
          <w:b/>
          <w:sz w:val="22"/>
          <w:szCs w:val="22"/>
        </w:rPr>
      </w:pPr>
    </w:p>
    <w:p w:rsidR="003C2682" w:rsidRPr="00905521" w:rsidRDefault="003C2682" w:rsidP="003C2682">
      <w:pPr>
        <w:spacing w:line="360" w:lineRule="auto"/>
        <w:jc w:val="both"/>
        <w:rPr>
          <w:b/>
          <w:sz w:val="22"/>
          <w:szCs w:val="22"/>
        </w:rPr>
      </w:pPr>
    </w:p>
    <w:p w:rsidR="003C2682" w:rsidRPr="00905521" w:rsidRDefault="003C2682" w:rsidP="003C2682">
      <w:pPr>
        <w:pStyle w:val="Tekstpodstawowy"/>
        <w:numPr>
          <w:ilvl w:val="0"/>
          <w:numId w:val="22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nie podlegamy wykluczeniu z postępowania o udzielenie zamówienia na podstawie art. 24 ust. 1 ustawy </w:t>
      </w:r>
      <w:r w:rsidRPr="00905521">
        <w:rPr>
          <w:b w:val="0"/>
          <w:sz w:val="22"/>
          <w:szCs w:val="22"/>
        </w:rPr>
        <w:br/>
        <w:t>z 29 stycznia 2004 roku prawo zamówień publicznych (Dz. U. z 2010 r. Nr 113. poz. 759</w:t>
      </w:r>
      <w:r w:rsidRPr="00905521">
        <w:rPr>
          <w:color w:val="000000"/>
          <w:sz w:val="22"/>
          <w:szCs w:val="22"/>
        </w:rPr>
        <w:t xml:space="preserve"> </w:t>
      </w:r>
      <w:r w:rsidRPr="00905521">
        <w:rPr>
          <w:b w:val="0"/>
          <w:color w:val="000000"/>
          <w:sz w:val="22"/>
          <w:szCs w:val="22"/>
        </w:rPr>
        <w:t>z późn. zm.</w:t>
      </w:r>
      <w:r w:rsidRPr="00905521">
        <w:rPr>
          <w:b w:val="0"/>
          <w:sz w:val="22"/>
          <w:szCs w:val="22"/>
        </w:rPr>
        <w:t>).</w:t>
      </w:r>
    </w:p>
    <w:p w:rsidR="003C2682" w:rsidRPr="00905521" w:rsidRDefault="003C2682" w:rsidP="003C2682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ind w:left="425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b w:val="0"/>
          <w:sz w:val="22"/>
          <w:szCs w:val="22"/>
        </w:rPr>
      </w:pPr>
    </w:p>
    <w:p w:rsidR="003C2682" w:rsidRPr="00905521" w:rsidRDefault="003C2682" w:rsidP="003C2682">
      <w:pPr>
        <w:pStyle w:val="Tekstpodstawowy"/>
        <w:rPr>
          <w:b w:val="0"/>
          <w:sz w:val="22"/>
          <w:szCs w:val="22"/>
        </w:rPr>
      </w:pPr>
    </w:p>
    <w:p w:rsidR="003C2682" w:rsidRPr="00905521" w:rsidRDefault="003C2682" w:rsidP="003C2682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3C2682" w:rsidRPr="00905521" w:rsidRDefault="003C2682" w:rsidP="003C2682">
      <w:pPr>
        <w:ind w:left="6096" w:right="567"/>
        <w:jc w:val="both"/>
        <w:rPr>
          <w:sz w:val="22"/>
          <w:szCs w:val="22"/>
        </w:rPr>
      </w:pPr>
      <w:r w:rsidRPr="00905521">
        <w:rPr>
          <w:sz w:val="22"/>
          <w:szCs w:val="22"/>
        </w:rPr>
        <w:t>.........................................................</w:t>
      </w:r>
    </w:p>
    <w:p w:rsidR="003C2682" w:rsidRPr="00905521" w:rsidRDefault="003C2682" w:rsidP="003C2682">
      <w:pPr>
        <w:ind w:left="5387" w:right="567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(czytelny podpis lub w przypadku parafki  pieczątka imienna upełnomocnionego przedstawiciela)</w:t>
      </w:r>
    </w:p>
    <w:p w:rsidR="003C2682" w:rsidRPr="00905521" w:rsidRDefault="003C2682" w:rsidP="003C2682">
      <w:pPr>
        <w:ind w:left="5387" w:right="567"/>
        <w:jc w:val="center"/>
        <w:rPr>
          <w:sz w:val="22"/>
          <w:szCs w:val="22"/>
        </w:rPr>
      </w:pPr>
    </w:p>
    <w:p w:rsidR="003C2682" w:rsidRPr="00905521" w:rsidRDefault="003C2682" w:rsidP="003C2682">
      <w:pPr>
        <w:ind w:left="5387" w:right="567"/>
        <w:jc w:val="center"/>
        <w:rPr>
          <w:sz w:val="22"/>
          <w:szCs w:val="22"/>
        </w:rPr>
      </w:pPr>
    </w:p>
    <w:p w:rsidR="003C2682" w:rsidRPr="00905521" w:rsidRDefault="003C2682" w:rsidP="003C2682">
      <w:pPr>
        <w:ind w:left="5387" w:right="567"/>
        <w:jc w:val="center"/>
        <w:rPr>
          <w:sz w:val="22"/>
          <w:szCs w:val="22"/>
        </w:rPr>
      </w:pPr>
    </w:p>
    <w:p w:rsidR="003C2682" w:rsidRPr="00905521" w:rsidRDefault="003C2682" w:rsidP="003C2682">
      <w:pPr>
        <w:ind w:left="5387" w:right="567"/>
        <w:jc w:val="center"/>
        <w:rPr>
          <w:sz w:val="22"/>
          <w:szCs w:val="22"/>
        </w:rPr>
      </w:pPr>
    </w:p>
    <w:p w:rsidR="003C2682" w:rsidRDefault="003C2682" w:rsidP="003C2682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3C2682" w:rsidRDefault="003C2682" w:rsidP="003C2682">
      <w:pPr>
        <w:rPr>
          <w:sz w:val="22"/>
          <w:szCs w:val="22"/>
        </w:rPr>
      </w:pPr>
    </w:p>
    <w:p w:rsidR="003C2682" w:rsidRDefault="003C2682" w:rsidP="003C2682">
      <w:pPr>
        <w:rPr>
          <w:sz w:val="22"/>
          <w:szCs w:val="22"/>
        </w:rPr>
      </w:pPr>
    </w:p>
    <w:p w:rsidR="003C2682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rPr>
          <w:sz w:val="22"/>
          <w:szCs w:val="22"/>
        </w:rPr>
      </w:pPr>
    </w:p>
    <w:p w:rsidR="003C2682" w:rsidRPr="00905521" w:rsidRDefault="003C2682" w:rsidP="003C2682">
      <w:pPr>
        <w:ind w:left="5387" w:right="567"/>
        <w:jc w:val="center"/>
        <w:rPr>
          <w:sz w:val="22"/>
          <w:szCs w:val="22"/>
        </w:rPr>
      </w:pPr>
    </w:p>
    <w:p w:rsidR="003C2682" w:rsidRPr="00905521" w:rsidRDefault="003C2682" w:rsidP="003C2682">
      <w:pPr>
        <w:ind w:left="5387" w:right="567"/>
        <w:jc w:val="center"/>
        <w:rPr>
          <w:sz w:val="22"/>
          <w:szCs w:val="22"/>
        </w:rPr>
      </w:pPr>
    </w:p>
    <w:p w:rsidR="003C2682" w:rsidRDefault="003C2682" w:rsidP="003C2682">
      <w:pPr>
        <w:widowControl w:val="0"/>
        <w:jc w:val="center"/>
        <w:rPr>
          <w:b/>
          <w:bCs/>
          <w:szCs w:val="28"/>
        </w:rPr>
      </w:pPr>
    </w:p>
    <w:p w:rsidR="003C2682" w:rsidRDefault="003C2682" w:rsidP="003C2682">
      <w:pPr>
        <w:widowControl w:val="0"/>
        <w:jc w:val="center"/>
        <w:rPr>
          <w:b/>
          <w:bCs/>
          <w:szCs w:val="28"/>
        </w:rPr>
      </w:pPr>
    </w:p>
    <w:p w:rsidR="003C2682" w:rsidRDefault="003C2682" w:rsidP="003C2682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3C2682" w:rsidRDefault="003C2682" w:rsidP="003C2682">
      <w:pPr>
        <w:widowControl w:val="0"/>
        <w:jc w:val="center"/>
        <w:rPr>
          <w:b/>
          <w:bCs/>
          <w:caps/>
          <w:szCs w:val="28"/>
        </w:rPr>
      </w:pPr>
    </w:p>
    <w:p w:rsidR="003C2682" w:rsidRDefault="003C2682" w:rsidP="003C2682">
      <w:pPr>
        <w:widowControl w:val="0"/>
      </w:pPr>
    </w:p>
    <w:p w:rsidR="003C2682" w:rsidRPr="009765C7" w:rsidRDefault="003C2682" w:rsidP="003C2682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3C2682" w:rsidRPr="007B14D6" w:rsidRDefault="003C2682" w:rsidP="003C2682">
      <w:pPr>
        <w:tabs>
          <w:tab w:val="left" w:pos="7088"/>
        </w:tabs>
        <w:jc w:val="center"/>
        <w:rPr>
          <w:b/>
          <w:sz w:val="24"/>
          <w:szCs w:val="24"/>
        </w:rPr>
      </w:pPr>
      <w:r w:rsidRPr="007B14D6">
        <w:rPr>
          <w:b/>
          <w:sz w:val="24"/>
          <w:szCs w:val="24"/>
        </w:rPr>
        <w:t>zawarta w dniu …………………. 20</w:t>
      </w:r>
      <w:r>
        <w:rPr>
          <w:b/>
          <w:sz w:val="24"/>
          <w:szCs w:val="24"/>
        </w:rPr>
        <w:t xml:space="preserve">12 </w:t>
      </w:r>
      <w:r w:rsidRPr="007B14D6">
        <w:rPr>
          <w:b/>
          <w:sz w:val="24"/>
          <w:szCs w:val="24"/>
        </w:rPr>
        <w:t>r. pomiędzy</w:t>
      </w:r>
    </w:p>
    <w:p w:rsidR="003C2682" w:rsidRDefault="003C2682" w:rsidP="003C2682">
      <w:pPr>
        <w:ind w:left="284" w:hanging="284"/>
        <w:jc w:val="both"/>
        <w:rPr>
          <w:sz w:val="22"/>
          <w:szCs w:val="22"/>
        </w:rPr>
      </w:pPr>
    </w:p>
    <w:p w:rsidR="003C2682" w:rsidRPr="00166624" w:rsidRDefault="003C2682" w:rsidP="003C2682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3C2682" w:rsidRPr="00166624" w:rsidRDefault="003C2682" w:rsidP="003C26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3C2682" w:rsidRPr="009E5411" w:rsidRDefault="003C2682" w:rsidP="003C2682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3C2682" w:rsidRPr="00166624" w:rsidRDefault="003C2682" w:rsidP="003C2682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3C2682" w:rsidRDefault="003C2682" w:rsidP="003C26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3C2682" w:rsidRPr="00166624" w:rsidRDefault="003C2682" w:rsidP="003C2682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3C2682" w:rsidRPr="007A265C" w:rsidRDefault="003C2682" w:rsidP="003C2682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3C2682" w:rsidRPr="007A265C" w:rsidRDefault="003C2682" w:rsidP="003C2682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3C2682" w:rsidRPr="007A265C" w:rsidRDefault="003C2682" w:rsidP="003C2682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3C2682" w:rsidRPr="007A265C" w:rsidRDefault="003C2682" w:rsidP="003C2682">
      <w:pPr>
        <w:jc w:val="both"/>
        <w:rPr>
          <w:sz w:val="22"/>
          <w:szCs w:val="22"/>
        </w:rPr>
      </w:pPr>
    </w:p>
    <w:p w:rsidR="003C2682" w:rsidRPr="007A265C" w:rsidRDefault="003C2682" w:rsidP="003C2682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przy akceptacji Pełnomocnika Ubezpieczającego/Ubezpieczonego </w:t>
      </w:r>
      <w:r>
        <w:rPr>
          <w:sz w:val="22"/>
          <w:szCs w:val="22"/>
        </w:rPr>
        <w:t>Gminy Sandomierz</w:t>
      </w:r>
      <w:r w:rsidRPr="007A265C">
        <w:rPr>
          <w:sz w:val="22"/>
          <w:szCs w:val="22"/>
        </w:rPr>
        <w:t>:</w:t>
      </w:r>
    </w:p>
    <w:p w:rsidR="003C2682" w:rsidRPr="007A265C" w:rsidRDefault="003C2682" w:rsidP="003C2682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864-100-19-83, REGON: 830354787: zwanego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3C2682" w:rsidRPr="007A265C" w:rsidRDefault="003C2682" w:rsidP="003C2682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>i pełnomocnictwa udzielonego przez Zamawiającego.</w:t>
      </w:r>
    </w:p>
    <w:p w:rsidR="003C2682" w:rsidRPr="007A265C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3C2682" w:rsidRPr="007A265C" w:rsidRDefault="003C2682" w:rsidP="003C2682">
      <w:pPr>
        <w:jc w:val="center"/>
        <w:rPr>
          <w:b/>
          <w:sz w:val="22"/>
          <w:szCs w:val="22"/>
        </w:rPr>
      </w:pPr>
    </w:p>
    <w:p w:rsidR="003C2682" w:rsidRPr="00784DFF" w:rsidRDefault="003C2682" w:rsidP="003C2682">
      <w:pPr>
        <w:tabs>
          <w:tab w:val="num" w:pos="851"/>
        </w:tabs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        </w:t>
      </w:r>
      <w:r>
        <w:rPr>
          <w:sz w:val="22"/>
          <w:szCs w:val="22"/>
        </w:rPr>
        <w:t>2012</w:t>
      </w:r>
      <w:r w:rsidRPr="007A265C">
        <w:rPr>
          <w:sz w:val="22"/>
          <w:szCs w:val="22"/>
        </w:rPr>
        <w:t xml:space="preserve"> r., Ubezpieczyciel zobowiązuje się do </w:t>
      </w:r>
      <w:r>
        <w:rPr>
          <w:sz w:val="22"/>
          <w:szCs w:val="22"/>
        </w:rPr>
        <w:t xml:space="preserve">zawarcia obowiązkowego ubezpieczenia dwóch zarządców nieruchomości na warunkach zgodnych z  Rozporządzeniem Ministra Finansów z dnia 12.10.2010 r. (Dz.U.2010.205.1359). </w:t>
      </w:r>
    </w:p>
    <w:p w:rsidR="003C2682" w:rsidRPr="007A265C" w:rsidRDefault="003C2682" w:rsidP="003C2682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24 miesiące,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01.01.2013 r. do 31.12.2014 r.</w:t>
      </w:r>
    </w:p>
    <w:p w:rsidR="003C2682" w:rsidRDefault="003C2682" w:rsidP="003C2682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 xml:space="preserve">ową </w:t>
      </w:r>
      <w:r>
        <w:rPr>
          <w:sz w:val="22"/>
          <w:szCs w:val="22"/>
        </w:rPr>
        <w:br/>
        <w:t>w okresie jej obowiązywania, wynosi:</w:t>
      </w:r>
    </w:p>
    <w:p w:rsidR="003C2682" w:rsidRDefault="003C2682" w:rsidP="003C2682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3C2682" w:rsidRDefault="003C2682" w:rsidP="003C2682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3C2682" w:rsidRDefault="003C2682" w:rsidP="003C2682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przy czym w pierwszym roku łączna składka do zapłaty wyniesie: ………………………..PLN</w:t>
      </w:r>
    </w:p>
    <w:p w:rsidR="003C2682" w:rsidRDefault="003C2682" w:rsidP="003C2682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3C2682" w:rsidRPr="00897299" w:rsidRDefault="003C2682" w:rsidP="003C2682">
      <w:pPr>
        <w:numPr>
          <w:ilvl w:val="2"/>
          <w:numId w:val="5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 w:rsidRPr="00897299">
        <w:rPr>
          <w:sz w:val="22"/>
          <w:szCs w:val="22"/>
        </w:rPr>
        <w:t>Wartość przedmiotu zamówienia określona w ust. 3 może ulec zmianie w trakcie realizacji zamówienia na skutek:</w:t>
      </w:r>
    </w:p>
    <w:p w:rsidR="003C2682" w:rsidRPr="00897299" w:rsidRDefault="003C2682" w:rsidP="003C2682">
      <w:pPr>
        <w:ind w:left="705" w:hanging="345"/>
        <w:jc w:val="both"/>
        <w:rPr>
          <w:sz w:val="22"/>
          <w:szCs w:val="22"/>
        </w:rPr>
      </w:pPr>
      <w:r w:rsidRPr="00897299">
        <w:rPr>
          <w:sz w:val="22"/>
          <w:szCs w:val="22"/>
        </w:rPr>
        <w:t>a)  zmian</w:t>
      </w:r>
      <w:r>
        <w:rPr>
          <w:sz w:val="22"/>
          <w:szCs w:val="22"/>
        </w:rPr>
        <w:t>y</w:t>
      </w:r>
      <w:r w:rsidRPr="00897299">
        <w:rPr>
          <w:sz w:val="22"/>
          <w:szCs w:val="22"/>
        </w:rPr>
        <w:t xml:space="preserve"> liczby ubezpieczonych zarządców,</w:t>
      </w:r>
    </w:p>
    <w:p w:rsidR="003C2682" w:rsidRPr="00897299" w:rsidRDefault="003C2682" w:rsidP="003C2682">
      <w:pPr>
        <w:ind w:left="705" w:hanging="345"/>
        <w:jc w:val="both"/>
        <w:rPr>
          <w:sz w:val="22"/>
          <w:szCs w:val="22"/>
        </w:rPr>
      </w:pPr>
      <w:r w:rsidRPr="00897299">
        <w:rPr>
          <w:sz w:val="22"/>
          <w:szCs w:val="22"/>
        </w:rPr>
        <w:t>b)  zmian</w:t>
      </w:r>
      <w:r>
        <w:rPr>
          <w:sz w:val="22"/>
          <w:szCs w:val="22"/>
        </w:rPr>
        <w:t>y</w:t>
      </w:r>
      <w:r w:rsidRPr="00897299">
        <w:rPr>
          <w:sz w:val="22"/>
          <w:szCs w:val="22"/>
        </w:rPr>
        <w:t xml:space="preserve"> sumy ubezpieczenia lub zakresu ubezpieczenia, wynikającą np. ze zmian przepisów prawnych.</w:t>
      </w:r>
    </w:p>
    <w:p w:rsidR="003C2682" w:rsidRDefault="003C2682" w:rsidP="003C2682">
      <w:pPr>
        <w:tabs>
          <w:tab w:val="left" w:pos="426"/>
        </w:tabs>
        <w:rPr>
          <w:sz w:val="22"/>
          <w:szCs w:val="22"/>
        </w:rPr>
      </w:pPr>
      <w:r w:rsidRPr="00897299">
        <w:rPr>
          <w:sz w:val="22"/>
          <w:szCs w:val="22"/>
        </w:rPr>
        <w:t xml:space="preserve">6. </w:t>
      </w:r>
      <w:r w:rsidRPr="00897299">
        <w:rPr>
          <w:sz w:val="22"/>
          <w:szCs w:val="22"/>
        </w:rPr>
        <w:tab/>
        <w:t>Integralną cześć niniejszej umowy stanowią:</w:t>
      </w:r>
    </w:p>
    <w:p w:rsidR="003C2682" w:rsidRDefault="003C2682" w:rsidP="003C2682">
      <w:pPr>
        <w:ind w:left="426"/>
        <w:rPr>
          <w:sz w:val="22"/>
          <w:szCs w:val="22"/>
        </w:rPr>
      </w:pPr>
      <w:r>
        <w:rPr>
          <w:sz w:val="22"/>
          <w:szCs w:val="22"/>
        </w:rPr>
        <w:t>a) projekt</w:t>
      </w:r>
      <w:r w:rsidRPr="007A265C">
        <w:rPr>
          <w:sz w:val="22"/>
          <w:szCs w:val="22"/>
        </w:rPr>
        <w:t xml:space="preserve"> polis</w:t>
      </w:r>
      <w:r>
        <w:rPr>
          <w:sz w:val="22"/>
          <w:szCs w:val="22"/>
        </w:rPr>
        <w:t>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ubezpieczeniowej;</w:t>
      </w:r>
    </w:p>
    <w:p w:rsidR="003C2682" w:rsidRDefault="003C2682" w:rsidP="003C2682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Załącznikami;</w:t>
      </w:r>
    </w:p>
    <w:p w:rsidR="003C2682" w:rsidRPr="00641E8D" w:rsidRDefault="003C2682" w:rsidP="003C2682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3C2682" w:rsidRPr="007A265C" w:rsidRDefault="003C2682" w:rsidP="003C2682">
      <w:pPr>
        <w:ind w:left="426" w:hanging="426"/>
        <w:jc w:val="both"/>
        <w:rPr>
          <w:sz w:val="22"/>
          <w:szCs w:val="22"/>
        </w:rPr>
      </w:pPr>
    </w:p>
    <w:p w:rsidR="003C2682" w:rsidRPr="007A265C" w:rsidRDefault="003C2682" w:rsidP="003C2682">
      <w:pPr>
        <w:ind w:left="426" w:hanging="426"/>
        <w:jc w:val="both"/>
        <w:rPr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3C2682" w:rsidRPr="007A265C" w:rsidRDefault="003C2682" w:rsidP="003C2682">
      <w:pPr>
        <w:jc w:val="center"/>
        <w:rPr>
          <w:b/>
          <w:sz w:val="22"/>
          <w:szCs w:val="22"/>
        </w:rPr>
      </w:pPr>
    </w:p>
    <w:p w:rsidR="003C2682" w:rsidRDefault="003C2682" w:rsidP="003C2682">
      <w:pPr>
        <w:widowControl w:val="0"/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C1B74">
        <w:rPr>
          <w:sz w:val="22"/>
          <w:szCs w:val="22"/>
        </w:rPr>
        <w:t>Polisy ubezpieczeniowe będą wystawiane na okresy roczne</w:t>
      </w:r>
      <w:r>
        <w:rPr>
          <w:sz w:val="22"/>
          <w:szCs w:val="22"/>
        </w:rPr>
        <w:t>, tj.:</w:t>
      </w:r>
    </w:p>
    <w:p w:rsidR="003C2682" w:rsidRPr="009F77CE" w:rsidRDefault="003C2682" w:rsidP="003C2682">
      <w:pPr>
        <w:tabs>
          <w:tab w:val="num" w:pos="426"/>
        </w:tabs>
        <w:spacing w:line="300" w:lineRule="atLeast"/>
        <w:ind w:firstLine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od </w:t>
      </w:r>
      <w:r w:rsidRPr="009F77CE">
        <w:rPr>
          <w:sz w:val="22"/>
          <w:szCs w:val="22"/>
        </w:rPr>
        <w:t xml:space="preserve">1 </w:t>
      </w:r>
      <w:r>
        <w:rPr>
          <w:sz w:val="22"/>
          <w:szCs w:val="22"/>
        </w:rPr>
        <w:t xml:space="preserve">stycznia </w:t>
      </w:r>
      <w:r w:rsidRPr="009F77CE">
        <w:rPr>
          <w:sz w:val="22"/>
          <w:szCs w:val="22"/>
        </w:rPr>
        <w:t>201</w:t>
      </w:r>
      <w:r>
        <w:rPr>
          <w:sz w:val="22"/>
          <w:szCs w:val="22"/>
        </w:rPr>
        <w:t>3</w:t>
      </w:r>
      <w:r w:rsidRPr="009F77CE">
        <w:rPr>
          <w:sz w:val="22"/>
          <w:szCs w:val="22"/>
        </w:rPr>
        <w:t xml:space="preserve"> r. do </w:t>
      </w:r>
      <w:r>
        <w:rPr>
          <w:sz w:val="22"/>
          <w:szCs w:val="22"/>
        </w:rPr>
        <w:t>31 grudnia</w:t>
      </w:r>
      <w:r w:rsidRPr="009F77CE">
        <w:rPr>
          <w:sz w:val="22"/>
          <w:szCs w:val="22"/>
        </w:rPr>
        <w:t xml:space="preserve"> 2013 r.,</w:t>
      </w:r>
    </w:p>
    <w:p w:rsidR="003C2682" w:rsidRDefault="003C2682" w:rsidP="003C2682">
      <w:pPr>
        <w:widowControl w:val="0"/>
        <w:autoSpaceDE w:val="0"/>
        <w:autoSpaceDN w:val="0"/>
        <w:ind w:left="360"/>
        <w:jc w:val="both"/>
        <w:rPr>
          <w:sz w:val="22"/>
          <w:szCs w:val="22"/>
        </w:rPr>
      </w:pPr>
      <w:r w:rsidRPr="009F77CE">
        <w:rPr>
          <w:sz w:val="22"/>
          <w:szCs w:val="22"/>
        </w:rPr>
        <w:t xml:space="preserve">- od 1 </w:t>
      </w:r>
      <w:r>
        <w:rPr>
          <w:sz w:val="22"/>
          <w:szCs w:val="22"/>
        </w:rPr>
        <w:t>stycznia 2014</w:t>
      </w:r>
      <w:r w:rsidRPr="009F77CE">
        <w:rPr>
          <w:sz w:val="22"/>
          <w:szCs w:val="22"/>
        </w:rPr>
        <w:t xml:space="preserve"> r. do </w:t>
      </w:r>
      <w:r>
        <w:rPr>
          <w:sz w:val="22"/>
          <w:szCs w:val="22"/>
        </w:rPr>
        <w:t>31 grudnia 2014 r.</w:t>
      </w:r>
    </w:p>
    <w:p w:rsidR="003C2682" w:rsidRDefault="003C2682" w:rsidP="003C2682">
      <w:pPr>
        <w:widowControl w:val="0"/>
        <w:autoSpaceDE w:val="0"/>
        <w:autoSpaceDN w:val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i płatne na początku każdego rocznego okresu ubezpieczenia w terminach określonych w polisach.</w:t>
      </w:r>
    </w:p>
    <w:p w:rsidR="003C2682" w:rsidRDefault="003C2682" w:rsidP="003C2682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Płatnikiem składek będzie Ubezpieczający.</w:t>
      </w:r>
    </w:p>
    <w:p w:rsidR="003C2682" w:rsidRPr="007A265C" w:rsidRDefault="003C2682" w:rsidP="003C2682">
      <w:pPr>
        <w:numPr>
          <w:ilvl w:val="0"/>
          <w:numId w:val="29"/>
        </w:num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Ubezpieczyciel ma prawo naliczania odsetek </w:t>
      </w:r>
      <w:r>
        <w:rPr>
          <w:sz w:val="22"/>
          <w:szCs w:val="22"/>
        </w:rPr>
        <w:t xml:space="preserve">ustawowych </w:t>
      </w:r>
      <w:r w:rsidRPr="007A265C">
        <w:rPr>
          <w:sz w:val="22"/>
          <w:szCs w:val="22"/>
        </w:rPr>
        <w:t xml:space="preserve">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bezpieczającego– pisemnej zgody na przesunięcie terminu płatności.</w:t>
      </w:r>
    </w:p>
    <w:p w:rsidR="003C2682" w:rsidRDefault="003C2682" w:rsidP="003C2682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3C2682" w:rsidRPr="007A265C" w:rsidRDefault="003C2682" w:rsidP="003C2682">
      <w:pPr>
        <w:ind w:left="426" w:hanging="426"/>
        <w:jc w:val="both"/>
        <w:rPr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3C2682" w:rsidRPr="007A265C" w:rsidRDefault="003C2682" w:rsidP="003C2682">
      <w:pPr>
        <w:jc w:val="center"/>
        <w:rPr>
          <w:b/>
          <w:sz w:val="22"/>
          <w:szCs w:val="22"/>
        </w:rPr>
      </w:pPr>
    </w:p>
    <w:p w:rsidR="003C2682" w:rsidRPr="007A265C" w:rsidRDefault="003C2682" w:rsidP="003C2682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</w:t>
      </w:r>
      <w:r>
        <w:rPr>
          <w:sz w:val="22"/>
          <w:szCs w:val="22"/>
        </w:rPr>
        <w:t>jest zgodny z Rozporządzeniem Ministra Finansów z dnia 12 października 2010 r. w sprawie obowiązkowego ubezpieczenia odpowiedzialności cywilnej zarządcy nieruchomości (Dz.U.2010.205.1359).</w:t>
      </w:r>
    </w:p>
    <w:p w:rsidR="003C2682" w:rsidRPr="007A265C" w:rsidRDefault="003C2682" w:rsidP="003C2682">
      <w:pPr>
        <w:ind w:left="426" w:hanging="426"/>
        <w:jc w:val="both"/>
        <w:rPr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3C2682" w:rsidRPr="007C1B74" w:rsidRDefault="003C2682" w:rsidP="003C2682">
      <w:pPr>
        <w:jc w:val="center"/>
        <w:rPr>
          <w:b/>
          <w:sz w:val="22"/>
          <w:szCs w:val="22"/>
        </w:rPr>
      </w:pPr>
    </w:p>
    <w:p w:rsidR="003C2682" w:rsidRPr="00216046" w:rsidRDefault="003C2682" w:rsidP="003C2682">
      <w:pPr>
        <w:numPr>
          <w:ilvl w:val="1"/>
          <w:numId w:val="28"/>
        </w:numPr>
        <w:tabs>
          <w:tab w:val="clear" w:pos="144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 xml:space="preserve">Poza przypadkami wymienionymi w przepisach Kodeksu Cywilnego, </w:t>
      </w:r>
      <w:r w:rsidRPr="00216046">
        <w:rPr>
          <w:sz w:val="22"/>
        </w:rPr>
        <w:t>Ubezpieczającemu przysługuje prawo odstąpienia od umowy w następujących sytuacjach:</w:t>
      </w:r>
    </w:p>
    <w:p w:rsidR="003C2682" w:rsidRPr="00216046" w:rsidRDefault="003C2682" w:rsidP="003C2682">
      <w:pPr>
        <w:numPr>
          <w:ilvl w:val="0"/>
          <w:numId w:val="40"/>
        </w:numPr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3C2682" w:rsidRDefault="003C2682" w:rsidP="003C2682">
      <w:pPr>
        <w:numPr>
          <w:ilvl w:val="0"/>
          <w:numId w:val="40"/>
        </w:numPr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3C2682" w:rsidRDefault="003C2682" w:rsidP="003C268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odstąpienia od umowy, </w:t>
      </w:r>
      <w:r w:rsidRPr="002C187D">
        <w:rPr>
          <w:sz w:val="22"/>
          <w:szCs w:val="22"/>
        </w:rPr>
        <w:t>Ubezpieczycielowi nie będą przysługiwały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  <w:r>
        <w:rPr>
          <w:sz w:val="22"/>
          <w:szCs w:val="22"/>
        </w:rPr>
        <w:t xml:space="preserve"> Jeżeli składka została nadpłacona Ubezpieczyciel dokona zwrotu składki za niewykorzystany okres ubezpieczenia.</w:t>
      </w:r>
    </w:p>
    <w:p w:rsidR="003C2682" w:rsidRPr="007A265C" w:rsidRDefault="003C2682" w:rsidP="003C2682">
      <w:pPr>
        <w:numPr>
          <w:ilvl w:val="0"/>
          <w:numId w:val="3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Umowa może zostać wypowiedziana przez Ubezpieczyciela z końcem pierwszego roku ubezpieczeniowego bez podania przyczyny, z zachowaniem dwumiesięcznego okresu wypowiedzenia.</w:t>
      </w:r>
    </w:p>
    <w:p w:rsidR="003C2682" w:rsidRDefault="003C2682" w:rsidP="003C2682">
      <w:pPr>
        <w:numPr>
          <w:ilvl w:val="0"/>
          <w:numId w:val="3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3C2682" w:rsidRDefault="003C2682" w:rsidP="003C2682">
      <w:pPr>
        <w:numPr>
          <w:ilvl w:val="0"/>
          <w:numId w:val="3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>Odstąpienie od umowy, jej wypowiedzenie lub rozwiązanie powinno nastąpić w formie pisemnej pod rygorem nieważności takiego oświadczenia i powinno zawierać uzasadnienie.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Pr="00936CE5" w:rsidRDefault="003C2682" w:rsidP="003C2682">
      <w:pPr>
        <w:pStyle w:val="Tekstpodstawowy21"/>
        <w:tabs>
          <w:tab w:val="clear" w:pos="709"/>
        </w:tabs>
        <w:ind w:left="0" w:firstLine="0"/>
        <w:rPr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3C2682" w:rsidRPr="007A265C" w:rsidRDefault="003C2682" w:rsidP="003C2682">
      <w:pPr>
        <w:jc w:val="center"/>
        <w:rPr>
          <w:b/>
          <w:sz w:val="22"/>
          <w:szCs w:val="22"/>
        </w:rPr>
      </w:pPr>
    </w:p>
    <w:p w:rsidR="003C2682" w:rsidRDefault="003C2682" w:rsidP="003C2682">
      <w:pPr>
        <w:jc w:val="both"/>
        <w:rPr>
          <w:sz w:val="22"/>
          <w:szCs w:val="22"/>
        </w:rPr>
      </w:pPr>
      <w:r>
        <w:rPr>
          <w:sz w:val="22"/>
          <w:szCs w:val="22"/>
        </w:rPr>
        <w:t>Zakazuje się zmian postanowień zawartej umowy w stosunku do treści oferty, na podstawie, której dokonano wyboru wykonawcy, chyba że zmiany te zostały przewidziane przez Ubezpieczającego w ogłoszeniu lub SIWZ i określono warunki takiej zmiany, z zastrzeżeniem § 7 niniejszej umowy. Zmiana umowy dokonana z naruszeniem przepisu art. 144 ust. 1 Ustawy Prawo zamówień publicznych jest nieważna.</w:t>
      </w:r>
    </w:p>
    <w:p w:rsidR="003C2682" w:rsidRDefault="003C2682" w:rsidP="003C2682">
      <w:pPr>
        <w:jc w:val="both"/>
        <w:rPr>
          <w:sz w:val="22"/>
          <w:szCs w:val="22"/>
        </w:rPr>
      </w:pPr>
      <w:r>
        <w:rPr>
          <w:sz w:val="22"/>
          <w:szCs w:val="22"/>
        </w:rPr>
        <w:t>Zmiana postanowień niniejszej umowy może być dokonana przez obie strony w formie pisemnej w drodze aneksu do niniejszej umowy, pod rygorem nieważności takiej zmiany.</w:t>
      </w:r>
    </w:p>
    <w:p w:rsidR="003C2682" w:rsidRDefault="003C2682" w:rsidP="003C2682">
      <w:pPr>
        <w:jc w:val="center"/>
        <w:rPr>
          <w:b/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</w:p>
    <w:p w:rsidR="003C2682" w:rsidRDefault="003C2682" w:rsidP="003C2682">
      <w:pPr>
        <w:rPr>
          <w:sz w:val="22"/>
          <w:szCs w:val="22"/>
        </w:rPr>
      </w:pPr>
    </w:p>
    <w:p w:rsidR="003C2682" w:rsidRDefault="003C2682" w:rsidP="003C2682">
      <w:pPr>
        <w:rPr>
          <w:sz w:val="22"/>
          <w:szCs w:val="22"/>
        </w:rPr>
      </w:pPr>
      <w:r w:rsidRPr="00AC68B2">
        <w:rPr>
          <w:sz w:val="22"/>
          <w:szCs w:val="22"/>
        </w:rPr>
        <w:t xml:space="preserve">Ubezpieczający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3C2682" w:rsidRPr="00EC338C" w:rsidRDefault="003C2682" w:rsidP="003C2682">
      <w:pPr>
        <w:numPr>
          <w:ilvl w:val="0"/>
          <w:numId w:val="30"/>
        </w:numPr>
        <w:tabs>
          <w:tab w:val="clear" w:pos="2136"/>
          <w:tab w:val="num" w:pos="360"/>
        </w:tabs>
        <w:ind w:hanging="2136"/>
        <w:jc w:val="both"/>
        <w:rPr>
          <w:sz w:val="22"/>
          <w:szCs w:val="22"/>
        </w:rPr>
      </w:pPr>
      <w:r w:rsidRPr="00EC338C">
        <w:rPr>
          <w:sz w:val="22"/>
          <w:szCs w:val="22"/>
        </w:rPr>
        <w:t xml:space="preserve"> zmiana liczby ubezpieczonych zarządców</w:t>
      </w:r>
      <w:r>
        <w:rPr>
          <w:sz w:val="22"/>
          <w:szCs w:val="22"/>
        </w:rPr>
        <w:t xml:space="preserve"> nieruchomości</w:t>
      </w:r>
      <w:r w:rsidRPr="00EC338C">
        <w:rPr>
          <w:sz w:val="22"/>
          <w:szCs w:val="22"/>
        </w:rPr>
        <w:t>,</w:t>
      </w:r>
    </w:p>
    <w:p w:rsidR="003C2682" w:rsidRPr="00EC338C" w:rsidRDefault="003C2682" w:rsidP="003C2682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rPr>
          <w:sz w:val="22"/>
          <w:szCs w:val="22"/>
        </w:rPr>
      </w:pPr>
      <w:r w:rsidRPr="00EC338C">
        <w:rPr>
          <w:sz w:val="22"/>
          <w:szCs w:val="22"/>
        </w:rPr>
        <w:t>zmiana sumy ubezpieczenia lub zakresu ubezpieczenia, wynikającą np. ze zmian przepisów prawnych.</w:t>
      </w:r>
    </w:p>
    <w:p w:rsidR="003C2682" w:rsidRDefault="003C2682" w:rsidP="003C2682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zmiany dotyczące terminów płatności, wysokości i liczby rat – w przypadku braku środków na zapłatę składek przez Ubezpieczającego w terminach przewidzianych w dokumentach ubezpieczenia.</w:t>
      </w:r>
    </w:p>
    <w:p w:rsidR="003C2682" w:rsidRPr="00AC68B2" w:rsidRDefault="003C2682" w:rsidP="003C2682">
      <w:pPr>
        <w:rPr>
          <w:sz w:val="22"/>
          <w:szCs w:val="22"/>
        </w:rPr>
      </w:pPr>
    </w:p>
    <w:p w:rsidR="003C2682" w:rsidRDefault="003C2682" w:rsidP="003C2682">
      <w:pPr>
        <w:ind w:left="426" w:hanging="426"/>
        <w:jc w:val="both"/>
        <w:rPr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§ 7</w:t>
      </w:r>
    </w:p>
    <w:p w:rsidR="003C2682" w:rsidRPr="007A265C" w:rsidRDefault="003C2682" w:rsidP="003C2682">
      <w:pPr>
        <w:jc w:val="center"/>
        <w:rPr>
          <w:b/>
          <w:sz w:val="22"/>
          <w:szCs w:val="22"/>
        </w:rPr>
      </w:pPr>
    </w:p>
    <w:p w:rsidR="003C2682" w:rsidRPr="007A265C" w:rsidRDefault="003C2682" w:rsidP="003C2682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Pr="007A265C" w:rsidRDefault="003C2682" w:rsidP="003C26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należnego odszkodowania zostaną naliczone Ubezpieczycielowi odsetki ustawowe za każdy dzień zwłoki.</w:t>
      </w:r>
    </w:p>
    <w:p w:rsidR="003C2682" w:rsidRPr="007A265C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3C2682" w:rsidRDefault="003C2682" w:rsidP="003C2682">
      <w:pPr>
        <w:jc w:val="center"/>
        <w:rPr>
          <w:b/>
          <w:sz w:val="22"/>
          <w:szCs w:val="22"/>
        </w:rPr>
      </w:pPr>
    </w:p>
    <w:p w:rsidR="003C2682" w:rsidRPr="00A54B58" w:rsidRDefault="003C2682" w:rsidP="003C2682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Rożek Brokers Group, wynagradzany prowizyjnie przez Ubezpieczyciela, według zwyczajowo przyjętych stawek za cały okres ubezpieczenia wynikający z niniejszej umowy.</w:t>
      </w:r>
    </w:p>
    <w:p w:rsidR="003C2682" w:rsidRDefault="003C2682" w:rsidP="003C2682">
      <w:pPr>
        <w:jc w:val="center"/>
        <w:rPr>
          <w:b/>
          <w:sz w:val="22"/>
          <w:szCs w:val="22"/>
        </w:rPr>
      </w:pPr>
    </w:p>
    <w:p w:rsidR="003C2682" w:rsidRPr="00C96C63" w:rsidRDefault="003C2682" w:rsidP="003C2682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3C2682" w:rsidRDefault="003C2682" w:rsidP="003C2682">
      <w:pPr>
        <w:jc w:val="both"/>
        <w:rPr>
          <w:rFonts w:ascii="Tahoma" w:hAnsi="Tahoma"/>
          <w:sz w:val="22"/>
        </w:rPr>
      </w:pPr>
    </w:p>
    <w:p w:rsidR="003C2682" w:rsidRPr="007A265C" w:rsidRDefault="003C2682" w:rsidP="003C2682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sprawach nie uregulowanych niniejszą umową mają zastosowanie</w:t>
      </w:r>
      <w:r>
        <w:rPr>
          <w:sz w:val="22"/>
          <w:szCs w:val="22"/>
        </w:rPr>
        <w:t>: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Rozporządzenie Ministra Finansów z dnia 12 października 2010 r. w sprawie obowiązkowego ubezpieczenia odpowiedzialności cywilnej zarządcy nieruchomości, </w:t>
      </w:r>
      <w:r w:rsidRPr="007A265C">
        <w:rPr>
          <w:sz w:val="22"/>
          <w:szCs w:val="22"/>
        </w:rPr>
        <w:t xml:space="preserve">przepisy </w:t>
      </w:r>
      <w:r>
        <w:rPr>
          <w:sz w:val="22"/>
          <w:szCs w:val="22"/>
        </w:rPr>
        <w:t xml:space="preserve">Ustawy z dnia 21 sierpnia 1997 r. o gospodarce nieruchomościami, </w:t>
      </w:r>
      <w:r w:rsidRPr="007A265C">
        <w:rPr>
          <w:sz w:val="22"/>
          <w:szCs w:val="22"/>
        </w:rPr>
        <w:t>Ustawy z dnia 29 stycznia 2004 r. Prawo zamówień publicznych oraz Kodeksu cywilnego.</w:t>
      </w:r>
    </w:p>
    <w:p w:rsidR="003C2682" w:rsidRPr="007A265C" w:rsidRDefault="003C2682" w:rsidP="003C2682">
      <w:pPr>
        <w:ind w:left="426" w:hanging="426"/>
        <w:jc w:val="both"/>
        <w:rPr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3C2682" w:rsidRPr="007A265C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3C2682" w:rsidRPr="007A265C" w:rsidRDefault="003C2682" w:rsidP="003C2682">
      <w:pPr>
        <w:jc w:val="center"/>
        <w:rPr>
          <w:b/>
          <w:sz w:val="22"/>
          <w:szCs w:val="22"/>
        </w:rPr>
      </w:pPr>
    </w:p>
    <w:p w:rsidR="003C2682" w:rsidRPr="007A265C" w:rsidRDefault="003C2682" w:rsidP="003C2682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3C2682" w:rsidRPr="007A265C" w:rsidRDefault="003C2682" w:rsidP="003C2682">
      <w:pPr>
        <w:jc w:val="both"/>
        <w:rPr>
          <w:sz w:val="22"/>
          <w:szCs w:val="22"/>
        </w:rPr>
      </w:pPr>
    </w:p>
    <w:p w:rsidR="003C2682" w:rsidRPr="007A265C" w:rsidRDefault="003C2682" w:rsidP="003C2682">
      <w:pPr>
        <w:jc w:val="both"/>
        <w:rPr>
          <w:sz w:val="22"/>
          <w:szCs w:val="22"/>
        </w:rPr>
      </w:pPr>
    </w:p>
    <w:p w:rsidR="003C2682" w:rsidRPr="007A265C" w:rsidRDefault="003C2682" w:rsidP="003C2682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Default="003C2682" w:rsidP="003C2682">
      <w:pPr>
        <w:jc w:val="both"/>
        <w:rPr>
          <w:sz w:val="22"/>
          <w:szCs w:val="22"/>
        </w:rPr>
      </w:pPr>
    </w:p>
    <w:p w:rsidR="003C2682" w:rsidRPr="007A265C" w:rsidRDefault="003C2682" w:rsidP="003C2682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50"/>
        <w:gridCol w:w="1977"/>
        <w:gridCol w:w="4037"/>
      </w:tblGrid>
      <w:tr w:rsidR="003C2682" w:rsidRPr="004A211D" w:rsidTr="00740B24">
        <w:trPr>
          <w:trHeight w:val="1824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3C2682" w:rsidRPr="004A211D" w:rsidRDefault="003C2682" w:rsidP="00740B24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3C2682" w:rsidRPr="004A211D" w:rsidRDefault="003C2682" w:rsidP="00740B2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Sp. z o.o. </w:t>
            </w:r>
            <w:r w:rsidRPr="004A211D">
              <w:rPr>
                <w:b/>
                <w:sz w:val="20"/>
              </w:rPr>
              <w:t>Sandomierz</w:t>
            </w:r>
          </w:p>
          <w:p w:rsidR="003C2682" w:rsidRPr="004A211D" w:rsidRDefault="003C2682" w:rsidP="00740B24">
            <w:pPr>
              <w:jc w:val="center"/>
              <w:rPr>
                <w:b/>
                <w:sz w:val="20"/>
              </w:rPr>
            </w:pPr>
          </w:p>
          <w:p w:rsidR="003C2682" w:rsidRPr="004A211D" w:rsidRDefault="003C2682" w:rsidP="00740B24">
            <w:pPr>
              <w:jc w:val="center"/>
              <w:rPr>
                <w:b/>
                <w:sz w:val="20"/>
              </w:rPr>
            </w:pPr>
          </w:p>
          <w:p w:rsidR="003C2682" w:rsidRPr="004A211D" w:rsidRDefault="003C2682" w:rsidP="00740B24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3C2682" w:rsidRPr="004A211D" w:rsidRDefault="003C2682" w:rsidP="00740B24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3C2682" w:rsidRPr="004A211D" w:rsidRDefault="003C2682" w:rsidP="00740B24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3C2682" w:rsidRPr="004A211D" w:rsidRDefault="003C2682" w:rsidP="00740B24">
            <w:pPr>
              <w:jc w:val="center"/>
              <w:rPr>
                <w:b/>
                <w:sz w:val="20"/>
              </w:rPr>
            </w:pPr>
          </w:p>
        </w:tc>
      </w:tr>
      <w:tr w:rsidR="003C2682" w:rsidRPr="004A211D" w:rsidTr="00740B24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3C2682" w:rsidRPr="004A211D" w:rsidRDefault="003C2682" w:rsidP="00740B24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3C2682" w:rsidRPr="004A211D" w:rsidRDefault="003C2682" w:rsidP="00740B24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3C2682" w:rsidRPr="004A211D" w:rsidRDefault="003C2682" w:rsidP="00740B24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3C2682" w:rsidRPr="004A211D" w:rsidRDefault="003C2682" w:rsidP="00740B24">
            <w:pPr>
              <w:jc w:val="both"/>
              <w:rPr>
                <w:sz w:val="20"/>
              </w:rPr>
            </w:pPr>
          </w:p>
        </w:tc>
      </w:tr>
    </w:tbl>
    <w:p w:rsidR="003C2682" w:rsidRDefault="003C2682" w:rsidP="003C2682">
      <w:pPr>
        <w:jc w:val="both"/>
      </w:pPr>
    </w:p>
    <w:p w:rsidR="005273B2" w:rsidRDefault="005273B2"/>
    <w:sectPr w:rsidR="005273B2" w:rsidSect="00BE1137">
      <w:footerReference w:type="even" r:id="rId11"/>
      <w:footerReference w:type="default" r:id="rId12"/>
      <w:footnotePr>
        <w:numRestart w:val="eachPage"/>
      </w:footnotePr>
      <w:endnotePr>
        <w:numFmt w:val="decimal"/>
      </w:endnotePr>
      <w:pgSz w:w="11906" w:h="16838" w:code="261"/>
      <w:pgMar w:top="794" w:right="737" w:bottom="794" w:left="102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B5E" w:rsidRDefault="00E27B5E" w:rsidP="005D0C3E">
      <w:r>
        <w:separator/>
      </w:r>
    </w:p>
  </w:endnote>
  <w:endnote w:type="continuationSeparator" w:id="1">
    <w:p w:rsidR="00E27B5E" w:rsidRDefault="00E27B5E" w:rsidP="005D0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DC" w:rsidRDefault="003C2682">
    <w:pPr>
      <w:pStyle w:val="Stopka"/>
      <w:ind w:right="-312"/>
      <w:rPr>
        <w:sz w:val="24"/>
        <w:u w:val="single"/>
      </w:rPr>
    </w:pP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DC" w:rsidRDefault="0098736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C268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663DC" w:rsidRDefault="00E27B5E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DC" w:rsidRPr="00936696" w:rsidRDefault="0098736E">
    <w:pPr>
      <w:pStyle w:val="Stopka"/>
      <w:framePr w:wrap="around" w:vAnchor="text" w:hAnchor="page" w:x="10945" w:y="42"/>
      <w:ind w:right="-141"/>
      <w:rPr>
        <w:rStyle w:val="Numerstrony"/>
        <w:sz w:val="24"/>
        <w:szCs w:val="24"/>
      </w:rPr>
    </w:pPr>
    <w:r w:rsidRPr="00936696">
      <w:rPr>
        <w:rStyle w:val="Numerstrony"/>
        <w:sz w:val="24"/>
        <w:szCs w:val="24"/>
      </w:rPr>
      <w:fldChar w:fldCharType="begin"/>
    </w:r>
    <w:r w:rsidR="003C2682" w:rsidRPr="00936696">
      <w:rPr>
        <w:rStyle w:val="Numerstrony"/>
        <w:sz w:val="24"/>
        <w:szCs w:val="24"/>
      </w:rPr>
      <w:instrText xml:space="preserve">PAGE  </w:instrText>
    </w:r>
    <w:r w:rsidRPr="00936696">
      <w:rPr>
        <w:rStyle w:val="Numerstrony"/>
        <w:sz w:val="24"/>
        <w:szCs w:val="24"/>
      </w:rPr>
      <w:fldChar w:fldCharType="separate"/>
    </w:r>
    <w:r w:rsidR="00072909">
      <w:rPr>
        <w:rStyle w:val="Numerstrony"/>
        <w:noProof/>
        <w:sz w:val="24"/>
        <w:szCs w:val="24"/>
      </w:rPr>
      <w:t>7</w:t>
    </w:r>
    <w:r w:rsidRPr="00936696">
      <w:rPr>
        <w:rStyle w:val="Numerstrony"/>
        <w:sz w:val="24"/>
        <w:szCs w:val="24"/>
      </w:rPr>
      <w:fldChar w:fldCharType="end"/>
    </w:r>
  </w:p>
  <w:p w:rsidR="000663DC" w:rsidRDefault="003C2682">
    <w:pPr>
      <w:pStyle w:val="Stopka"/>
      <w:tabs>
        <w:tab w:val="clear" w:pos="9072"/>
        <w:tab w:val="right" w:pos="9781"/>
      </w:tabs>
      <w:ind w:right="-30"/>
      <w:rPr>
        <w:u w:val="single"/>
      </w:rPr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B5E" w:rsidRDefault="00E27B5E" w:rsidP="005D0C3E">
      <w:r>
        <w:separator/>
      </w:r>
    </w:p>
  </w:footnote>
  <w:footnote w:type="continuationSeparator" w:id="1">
    <w:p w:rsidR="00E27B5E" w:rsidRDefault="00E27B5E" w:rsidP="005D0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DC" w:rsidRPr="00EA389A" w:rsidRDefault="003C2682" w:rsidP="00BE1137">
    <w:pPr>
      <w:pStyle w:val="Nagwek"/>
      <w:tabs>
        <w:tab w:val="clear" w:pos="9072"/>
        <w:tab w:val="right" w:pos="9923"/>
      </w:tabs>
      <w:rPr>
        <w:i/>
        <w:sz w:val="22"/>
        <w:szCs w:val="22"/>
        <w:u w:val="single"/>
      </w:rPr>
    </w:pPr>
    <w:r>
      <w:rPr>
        <w:i/>
        <w:sz w:val="22"/>
        <w:szCs w:val="22"/>
        <w:u w:val="single"/>
      </w:rPr>
      <w:t>Przetarg Nieograniczony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</w:r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</w:rPr>
    </w:lvl>
  </w:abstractNum>
  <w:abstractNum w:abstractNumId="2">
    <w:nsid w:val="00000008"/>
    <w:multiLevelType w:val="multilevel"/>
    <w:tmpl w:val="00000008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27"/>
    <w:multiLevelType w:val="singleLevel"/>
    <w:tmpl w:val="00000027"/>
    <w:name w:val="WW8Num3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4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/>
        <w:b/>
        <w:i w:val="0"/>
        <w:sz w:val="18"/>
      </w:rPr>
    </w:lvl>
  </w:abstractNum>
  <w:abstractNum w:abstractNumId="5">
    <w:nsid w:val="00335ED3"/>
    <w:multiLevelType w:val="hybridMultilevel"/>
    <w:tmpl w:val="20DABF5E"/>
    <w:name w:val="WW8Num52"/>
    <w:lvl w:ilvl="0" w:tplc="14206DB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B681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4AB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2AF3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1C64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9495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86E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823C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3AF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D4210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03E87F05"/>
    <w:multiLevelType w:val="multilevel"/>
    <w:tmpl w:val="781C70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6161C03"/>
    <w:multiLevelType w:val="hybridMultilevel"/>
    <w:tmpl w:val="ACC46ACA"/>
    <w:name w:val="WW8Num3922"/>
    <w:lvl w:ilvl="0" w:tplc="00000020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78A6913"/>
    <w:multiLevelType w:val="multilevel"/>
    <w:tmpl w:val="5492CFA8"/>
    <w:name w:val="WW8Num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0D680584"/>
    <w:multiLevelType w:val="hybridMultilevel"/>
    <w:tmpl w:val="85940360"/>
    <w:lvl w:ilvl="0" w:tplc="E8C6B5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FA73198"/>
    <w:multiLevelType w:val="singleLevel"/>
    <w:tmpl w:val="C76C1F44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2">
    <w:nsid w:val="11650420"/>
    <w:multiLevelType w:val="multilevel"/>
    <w:tmpl w:val="E6062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2881E48"/>
    <w:multiLevelType w:val="multilevel"/>
    <w:tmpl w:val="A34A00C0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EE619BD"/>
    <w:multiLevelType w:val="multilevel"/>
    <w:tmpl w:val="3580DA7A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>
    <w:nsid w:val="1F2E6376"/>
    <w:multiLevelType w:val="multilevel"/>
    <w:tmpl w:val="03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28"/>
        </w:tabs>
        <w:ind w:left="2328" w:hanging="1440"/>
      </w:pPr>
      <w:rPr>
        <w:rFonts w:cs="Times New Roman" w:hint="default"/>
      </w:rPr>
    </w:lvl>
  </w:abstractNum>
  <w:abstractNum w:abstractNumId="16">
    <w:nsid w:val="200E717A"/>
    <w:multiLevelType w:val="hybridMultilevel"/>
    <w:tmpl w:val="8954EB94"/>
    <w:lvl w:ilvl="0" w:tplc="6986C62C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F7C858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2CFD98">
      <w:start w:val="9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plc="44F600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4B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A2B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8F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E3A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646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51AFC"/>
    <w:multiLevelType w:val="hybridMultilevel"/>
    <w:tmpl w:val="EFD4603E"/>
    <w:name w:val="WW8Num392"/>
    <w:lvl w:ilvl="0" w:tplc="3ABCAE9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DD622DB"/>
    <w:multiLevelType w:val="hybridMultilevel"/>
    <w:tmpl w:val="E99E0F10"/>
    <w:name w:val="WW8Num3232222"/>
    <w:lvl w:ilvl="0" w:tplc="000000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51B07"/>
    <w:multiLevelType w:val="hybridMultilevel"/>
    <w:tmpl w:val="FF3EAA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FCA0AAC"/>
    <w:multiLevelType w:val="hybridMultilevel"/>
    <w:tmpl w:val="218C59C6"/>
    <w:name w:val="WW8Num3233"/>
    <w:lvl w:ilvl="0" w:tplc="0000002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22">
    <w:nsid w:val="32063AD2"/>
    <w:multiLevelType w:val="multilevel"/>
    <w:tmpl w:val="31AE6E3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33382B4B"/>
    <w:multiLevelType w:val="hybridMultilevel"/>
    <w:tmpl w:val="B02062C6"/>
    <w:lvl w:ilvl="0" w:tplc="232CC38A">
      <w:start w:val="1"/>
      <w:numFmt w:val="bullet"/>
      <w:lvlText w:val=""/>
      <w:lvlJc w:val="left"/>
      <w:pPr>
        <w:tabs>
          <w:tab w:val="num" w:pos="2834"/>
        </w:tabs>
        <w:ind w:left="2834" w:hanging="360"/>
      </w:pPr>
      <w:rPr>
        <w:rFonts w:ascii="Symbol" w:hAnsi="Symbol"/>
      </w:rPr>
    </w:lvl>
    <w:lvl w:ilvl="1" w:tplc="DA8EF2C4">
      <w:start w:val="6"/>
      <w:numFmt w:val="decimal"/>
      <w:lvlText w:val="%2."/>
      <w:lvlJc w:val="left"/>
      <w:pPr>
        <w:tabs>
          <w:tab w:val="num" w:pos="2138"/>
        </w:tabs>
        <w:ind w:left="2138" w:hanging="360"/>
      </w:pPr>
      <w:rPr>
        <w:rFonts w:cs="Times New Roman" w:hint="default"/>
        <w:sz w:val="22"/>
        <w:szCs w:val="22"/>
      </w:rPr>
    </w:lvl>
    <w:lvl w:ilvl="2" w:tplc="D0E45146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77E88F5E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99EC66E6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hint="default"/>
      </w:rPr>
    </w:lvl>
    <w:lvl w:ilvl="5" w:tplc="16F4D816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85D231A8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512EECBA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hint="default"/>
      </w:rPr>
    </w:lvl>
    <w:lvl w:ilvl="8" w:tplc="4552BD5C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4">
    <w:nsid w:val="33B7388B"/>
    <w:multiLevelType w:val="hybridMultilevel"/>
    <w:tmpl w:val="B8807572"/>
    <w:name w:val="WW8Num323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8DE261C">
      <w:start w:val="19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523B2"/>
    <w:multiLevelType w:val="hybridMultilevel"/>
    <w:tmpl w:val="9B04730E"/>
    <w:lvl w:ilvl="0" w:tplc="A000A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FC673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B321EF2">
      <w:start w:val="1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1332C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A0D52A6"/>
    <w:multiLevelType w:val="multilevel"/>
    <w:tmpl w:val="BF6ACD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bullet"/>
      <w:lvlText w:val="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cs="Times New Roman" w:hint="default"/>
      </w:rPr>
    </w:lvl>
    <w:lvl w:ilvl="4">
      <w:start w:val="1"/>
      <w:numFmt w:val="bullet"/>
      <w:lvlText w:val=""/>
      <w:lvlJc w:val="left"/>
      <w:pPr>
        <w:tabs>
          <w:tab w:val="num" w:pos="2345"/>
        </w:tabs>
        <w:ind w:left="2268" w:hanging="283"/>
      </w:pPr>
      <w:rPr>
        <w:rFonts w:ascii="Wingdings" w:hAnsi="Wingdings" w:hint="default"/>
      </w:rPr>
    </w:lvl>
    <w:lvl w:ilvl="5">
      <w:start w:val="1"/>
      <w:numFmt w:val="bullet"/>
      <w:lvlText w:val=""/>
      <w:lvlJc w:val="left"/>
      <w:pPr>
        <w:tabs>
          <w:tab w:val="num" w:pos="2628"/>
        </w:tabs>
        <w:ind w:left="2552" w:hanging="284"/>
      </w:pPr>
      <w:rPr>
        <w:rFonts w:ascii="Wingdings" w:hAnsi="Wingdings" w:hint="default"/>
      </w:rPr>
    </w:lvl>
    <w:lvl w:ilvl="6">
      <w:start w:val="1"/>
      <w:numFmt w:val="bullet"/>
      <w:lvlText w:val=""/>
      <w:lvlJc w:val="left"/>
      <w:pPr>
        <w:tabs>
          <w:tab w:val="num" w:pos="324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409D150F"/>
    <w:multiLevelType w:val="hybridMultilevel"/>
    <w:tmpl w:val="4D005CDC"/>
    <w:name w:val="WW8Num32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2BA1A8C"/>
    <w:multiLevelType w:val="hybridMultilevel"/>
    <w:tmpl w:val="6AE43F4C"/>
    <w:lvl w:ilvl="0" w:tplc="7FCC2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2CF37A8"/>
    <w:multiLevelType w:val="hybridMultilevel"/>
    <w:tmpl w:val="65FC0C84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3112B74"/>
    <w:multiLevelType w:val="hybridMultilevel"/>
    <w:tmpl w:val="F62A358A"/>
    <w:lvl w:ilvl="0" w:tplc="04150015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9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5" w:tplc="0415001B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6CD58C5"/>
    <w:multiLevelType w:val="multilevel"/>
    <w:tmpl w:val="EAE01294"/>
    <w:lvl w:ilvl="0">
      <w:start w:val="1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8034F23"/>
    <w:multiLevelType w:val="multilevel"/>
    <w:tmpl w:val="79B8FDEE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9504F85"/>
    <w:multiLevelType w:val="multilevel"/>
    <w:tmpl w:val="A322C5A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cs="Times New Roman" w:hint="default"/>
      </w:rPr>
    </w:lvl>
  </w:abstractNum>
  <w:abstractNum w:abstractNumId="34">
    <w:nsid w:val="5C2002DD"/>
    <w:multiLevelType w:val="hybridMultilevel"/>
    <w:tmpl w:val="E94825D2"/>
    <w:name w:val="WW8Num3222"/>
    <w:lvl w:ilvl="0" w:tplc="0360E6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9564F2"/>
    <w:multiLevelType w:val="hybridMultilevel"/>
    <w:tmpl w:val="A34A00C0"/>
    <w:name w:val="WW8Num323"/>
    <w:lvl w:ilvl="0" w:tplc="0000002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05E23E7"/>
    <w:multiLevelType w:val="hybridMultilevel"/>
    <w:tmpl w:val="307E9E78"/>
    <w:lvl w:ilvl="0" w:tplc="000000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8412F02"/>
    <w:multiLevelType w:val="hybridMultilevel"/>
    <w:tmpl w:val="F2125E48"/>
    <w:lvl w:ilvl="0" w:tplc="7EB68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311680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C43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7E7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027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048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51A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2E05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EE9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85F25AA"/>
    <w:multiLevelType w:val="multilevel"/>
    <w:tmpl w:val="08BEB81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9">
    <w:nsid w:val="793C3F3D"/>
    <w:multiLevelType w:val="multilevel"/>
    <w:tmpl w:val="13921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1"/>
  </w:num>
  <w:num w:numId="2">
    <w:abstractNumId w:val="26"/>
  </w:num>
  <w:num w:numId="3">
    <w:abstractNumId w:val="16"/>
  </w:num>
  <w:num w:numId="4">
    <w:abstractNumId w:val="21"/>
  </w:num>
  <w:num w:numId="5">
    <w:abstractNumId w:val="28"/>
  </w:num>
  <w:num w:numId="6">
    <w:abstractNumId w:val="30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3"/>
  </w:num>
  <w:num w:numId="10">
    <w:abstractNumId w:val="0"/>
  </w:num>
  <w:num w:numId="11">
    <w:abstractNumId w:val="1"/>
  </w:num>
  <w:num w:numId="12">
    <w:abstractNumId w:val="3"/>
  </w:num>
  <w:num w:numId="13">
    <w:abstractNumId w:val="24"/>
  </w:num>
  <w:num w:numId="14">
    <w:abstractNumId w:val="38"/>
  </w:num>
  <w:num w:numId="15">
    <w:abstractNumId w:val="37"/>
  </w:num>
  <w:num w:numId="16">
    <w:abstractNumId w:val="25"/>
  </w:num>
  <w:num w:numId="17">
    <w:abstractNumId w:val="6"/>
  </w:num>
  <w:num w:numId="18">
    <w:abstractNumId w:val="39"/>
  </w:num>
  <w:num w:numId="19">
    <w:abstractNumId w:val="15"/>
  </w:num>
  <w:num w:numId="20">
    <w:abstractNumId w:val="23"/>
  </w:num>
  <w:num w:numId="21">
    <w:abstractNumId w:val="27"/>
  </w:num>
  <w:num w:numId="22">
    <w:abstractNumId w:val="4"/>
  </w:num>
  <w:num w:numId="23">
    <w:abstractNumId w:val="18"/>
  </w:num>
  <w:num w:numId="24">
    <w:abstractNumId w:val="22"/>
  </w:num>
  <w:num w:numId="25">
    <w:abstractNumId w:val="14"/>
  </w:num>
  <w:num w:numId="26">
    <w:abstractNumId w:val="5"/>
  </w:num>
  <w:num w:numId="27">
    <w:abstractNumId w:val="9"/>
  </w:num>
  <w:num w:numId="28">
    <w:abstractNumId w:val="10"/>
  </w:num>
  <w:num w:numId="29">
    <w:abstractNumId w:val="17"/>
  </w:num>
  <w:num w:numId="30">
    <w:abstractNumId w:val="20"/>
  </w:num>
  <w:num w:numId="31">
    <w:abstractNumId w:val="29"/>
  </w:num>
  <w:num w:numId="32">
    <w:abstractNumId w:val="19"/>
  </w:num>
  <w:num w:numId="33">
    <w:abstractNumId w:val="8"/>
  </w:num>
  <w:num w:numId="34">
    <w:abstractNumId w:val="12"/>
  </w:num>
  <w:num w:numId="35">
    <w:abstractNumId w:val="13"/>
  </w:num>
  <w:num w:numId="36">
    <w:abstractNumId w:val="34"/>
  </w:num>
  <w:num w:numId="37">
    <w:abstractNumId w:val="31"/>
  </w:num>
  <w:num w:numId="38">
    <w:abstractNumId w:val="32"/>
  </w:num>
  <w:num w:numId="39">
    <w:abstractNumId w:val="7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0"/>
    <w:footnote w:id="1"/>
  </w:footnotePr>
  <w:endnotePr>
    <w:numFmt w:val="decimal"/>
    <w:endnote w:id="0"/>
    <w:endnote w:id="1"/>
  </w:endnotePr>
  <w:compat/>
  <w:rsids>
    <w:rsidRoot w:val="003C2682"/>
    <w:rsid w:val="00072909"/>
    <w:rsid w:val="003C2682"/>
    <w:rsid w:val="005273B2"/>
    <w:rsid w:val="005D0C3E"/>
    <w:rsid w:val="0098736E"/>
    <w:rsid w:val="00AE7B2A"/>
    <w:rsid w:val="00E2472C"/>
    <w:rsid w:val="00E2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6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C2682"/>
    <w:pPr>
      <w:keepNext/>
      <w:numPr>
        <w:numId w:val="1"/>
      </w:numPr>
      <w:tabs>
        <w:tab w:val="num" w:pos="426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C2682"/>
    <w:pPr>
      <w:keepNext/>
      <w:numPr>
        <w:ilvl w:val="12"/>
      </w:numPr>
      <w:ind w:left="735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C2682"/>
    <w:pPr>
      <w:keepNext/>
      <w:ind w:left="737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C2682"/>
    <w:pPr>
      <w:keepNext/>
      <w:spacing w:before="24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C2682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C2682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C2682"/>
    <w:pPr>
      <w:keepNext/>
      <w:ind w:left="213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C2682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C26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C26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C26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C26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C268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C26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C26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C26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C268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C2682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3C2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26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3C268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C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268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C2682"/>
    <w:rPr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C26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C268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26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C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C268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dreszwrotnynakopercie">
    <w:name w:val="envelope return"/>
    <w:basedOn w:val="Normalny"/>
    <w:uiPriority w:val="99"/>
    <w:rsid w:val="003C2682"/>
    <w:pPr>
      <w:widowControl w:val="0"/>
    </w:pPr>
    <w:rPr>
      <w:sz w:val="22"/>
    </w:rPr>
  </w:style>
  <w:style w:type="character" w:styleId="Hipercze">
    <w:name w:val="Hyperlink"/>
    <w:basedOn w:val="Domylnaczcionkaakapitu"/>
    <w:uiPriority w:val="99"/>
    <w:rsid w:val="003C2682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3C2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3C268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268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C26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C268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C26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68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C2682"/>
    <w:pPr>
      <w:spacing w:before="100" w:beforeAutospacing="1" w:after="100" w:afterAutospacing="1"/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3C268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C26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C2682"/>
    <w:rPr>
      <w:rFonts w:cs="Times New Roman"/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3C2682"/>
    <w:pPr>
      <w:jc w:val="both"/>
    </w:pPr>
    <w:rPr>
      <w:sz w:val="20"/>
    </w:rPr>
  </w:style>
  <w:style w:type="paragraph" w:customStyle="1" w:styleId="podstawowy">
    <w:name w:val="podstawowy"/>
    <w:basedOn w:val="Normalny"/>
    <w:uiPriority w:val="99"/>
    <w:rsid w:val="003C2682"/>
    <w:pPr>
      <w:tabs>
        <w:tab w:val="left" w:pos="113"/>
        <w:tab w:val="num" w:pos="720"/>
      </w:tabs>
      <w:suppressAutoHyphens/>
      <w:ind w:left="720" w:hanging="720"/>
      <w:jc w:val="both"/>
    </w:pPr>
    <w:rPr>
      <w:rFonts w:ascii="Book Antiqua" w:hAnsi="Book Antiqua"/>
      <w:sz w:val="22"/>
    </w:rPr>
  </w:style>
  <w:style w:type="character" w:styleId="Pogrubienie">
    <w:name w:val="Strong"/>
    <w:basedOn w:val="Domylnaczcionkaakapitu"/>
    <w:uiPriority w:val="99"/>
    <w:qFormat/>
    <w:rsid w:val="003C2682"/>
    <w:rPr>
      <w:rFonts w:cs="Times New Roman"/>
      <w:b/>
      <w:bCs/>
    </w:rPr>
  </w:style>
  <w:style w:type="paragraph" w:customStyle="1" w:styleId="Normalny15pt">
    <w:name w:val="Normalny + 15 pt"/>
    <w:basedOn w:val="Normalny"/>
    <w:uiPriority w:val="99"/>
    <w:rsid w:val="003C2682"/>
    <w:pPr>
      <w:numPr>
        <w:numId w:val="4"/>
      </w:num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3C2682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customStyle="1" w:styleId="Default">
    <w:name w:val="Default"/>
    <w:uiPriority w:val="99"/>
    <w:rsid w:val="003C2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next w:val="Normalny"/>
    <w:uiPriority w:val="99"/>
    <w:rsid w:val="003C2682"/>
    <w:pPr>
      <w:suppressAutoHyphens/>
      <w:autoSpaceDE w:val="0"/>
      <w:spacing w:after="80"/>
    </w:pPr>
    <w:rPr>
      <w:sz w:val="24"/>
      <w:szCs w:val="24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3C2682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customStyle="1" w:styleId="Styl1">
    <w:name w:val="Styl1"/>
    <w:basedOn w:val="Normalny"/>
    <w:uiPriority w:val="99"/>
    <w:rsid w:val="003C2682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3C2682"/>
    <w:pPr>
      <w:suppressAutoHyphens/>
      <w:ind w:left="284" w:firstLine="1"/>
      <w:jc w:val="both"/>
    </w:pPr>
    <w:rPr>
      <w:rFonts w:ascii="Arial Narrow" w:hAnsi="Arial Narrow"/>
      <w:sz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3C2682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uiPriority w:val="99"/>
    <w:rsid w:val="003C2682"/>
    <w:pPr>
      <w:suppressLineNumbers/>
      <w:suppressAutoHyphens/>
    </w:pPr>
    <w:rPr>
      <w:rFonts w:cs="Courier New"/>
      <w:sz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3C2682"/>
    <w:pPr>
      <w:suppressAutoHyphens/>
      <w:jc w:val="both"/>
    </w:pPr>
    <w:rPr>
      <w:rFonts w:ascii="Arial" w:hAnsi="Arial"/>
      <w:b/>
      <w:sz w:val="24"/>
      <w:u w:val="single"/>
      <w:lang w:eastAsia="ar-SA"/>
    </w:rPr>
  </w:style>
  <w:style w:type="paragraph" w:styleId="Akapitzlist">
    <w:name w:val="List Paragraph"/>
    <w:basedOn w:val="Normalny"/>
    <w:uiPriority w:val="99"/>
    <w:qFormat/>
    <w:rsid w:val="003C2682"/>
    <w:pPr>
      <w:suppressAutoHyphens/>
      <w:ind w:left="720"/>
    </w:pPr>
    <w:rPr>
      <w:rFonts w:eastAsia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bip.um.sandomier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roze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5941</Words>
  <Characters>35651</Characters>
  <Application>Microsoft Office Word</Application>
  <DocSecurity>0</DocSecurity>
  <Lines>297</Lines>
  <Paragraphs>83</Paragraphs>
  <ScaleCrop>false</ScaleCrop>
  <Company>PGKiM</Company>
  <LinksUpToDate>false</LinksUpToDate>
  <CharactersWithSpaces>41509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pgkim-1</cp:lastModifiedBy>
  <cp:revision>2</cp:revision>
  <dcterms:created xsi:type="dcterms:W3CDTF">2012-11-30T08:42:00Z</dcterms:created>
  <dcterms:modified xsi:type="dcterms:W3CDTF">2012-11-30T08:42:00Z</dcterms:modified>
</cp:coreProperties>
</file>